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30C" w:rsidRDefault="009E530C" w:rsidP="0017023B">
      <w:pPr>
        <w:spacing w:after="0" w:line="480" w:lineRule="auto"/>
        <w:contextualSpacing/>
        <w:rPr>
          <w:rFonts w:ascii="Times New Roman" w:hAnsi="Times New Roman" w:cs="Times New Roman"/>
          <w:b/>
          <w:sz w:val="24"/>
          <w:szCs w:val="24"/>
        </w:rPr>
      </w:pPr>
    </w:p>
    <w:p w:rsidR="009E530C" w:rsidRPr="009E530C" w:rsidRDefault="009E530C" w:rsidP="009E530C">
      <w:pPr>
        <w:spacing w:after="0" w:line="480" w:lineRule="auto"/>
        <w:contextualSpacing/>
        <w:jc w:val="center"/>
        <w:rPr>
          <w:rFonts w:ascii="Times New Roman" w:hAnsi="Times New Roman" w:cs="Times New Roman"/>
          <w:sz w:val="24"/>
          <w:szCs w:val="24"/>
        </w:rPr>
      </w:pPr>
      <w:r w:rsidRPr="009E530C">
        <w:rPr>
          <w:rFonts w:ascii="Times New Roman" w:hAnsi="Times New Roman" w:cs="Times New Roman"/>
          <w:sz w:val="24"/>
          <w:szCs w:val="24"/>
        </w:rPr>
        <w:t>History (US to 1885) Assignments</w:t>
      </w:r>
    </w:p>
    <w:p w:rsidR="006F085C" w:rsidRDefault="006F085C" w:rsidP="0017023B">
      <w:pPr>
        <w:spacing w:after="0" w:line="480" w:lineRule="auto"/>
        <w:contextualSpacing/>
        <w:rPr>
          <w:rFonts w:ascii="Times New Roman" w:hAnsi="Times New Roman" w:cs="Times New Roman"/>
          <w:b/>
          <w:sz w:val="24"/>
          <w:szCs w:val="24"/>
        </w:rPr>
      </w:pPr>
      <w:r w:rsidRPr="00150051">
        <w:rPr>
          <w:rFonts w:ascii="Times New Roman" w:hAnsi="Times New Roman" w:cs="Times New Roman"/>
          <w:b/>
          <w:sz w:val="24"/>
          <w:szCs w:val="24"/>
        </w:rPr>
        <w:t xml:space="preserve">Attachment 1 </w:t>
      </w:r>
    </w:p>
    <w:p w:rsidR="00EE474F" w:rsidRPr="00150051" w:rsidRDefault="00EE474F" w:rsidP="0017023B">
      <w:pPr>
        <w:spacing w:after="0" w:line="480" w:lineRule="auto"/>
        <w:contextualSpacing/>
        <w:rPr>
          <w:rFonts w:ascii="Times New Roman" w:hAnsi="Times New Roman" w:cs="Times New Roman"/>
          <w:b/>
          <w:sz w:val="24"/>
          <w:szCs w:val="24"/>
        </w:rPr>
      </w:pPr>
    </w:p>
    <w:p w:rsidR="003A49F0" w:rsidRPr="00150051" w:rsidRDefault="006F085C" w:rsidP="0017023B">
      <w:pPr>
        <w:spacing w:after="0" w:line="480" w:lineRule="auto"/>
        <w:contextualSpacing/>
        <w:rPr>
          <w:rFonts w:ascii="Times New Roman" w:hAnsi="Times New Roman" w:cs="Times New Roman"/>
          <w:b/>
          <w:sz w:val="24"/>
          <w:szCs w:val="24"/>
        </w:rPr>
      </w:pPr>
      <w:r w:rsidRPr="00150051">
        <w:rPr>
          <w:rFonts w:ascii="Times New Roman" w:hAnsi="Times New Roman" w:cs="Times New Roman"/>
          <w:b/>
          <w:sz w:val="24"/>
          <w:szCs w:val="24"/>
        </w:rPr>
        <w:t>Define each of the following in terms of meaning, significance and effect.</w:t>
      </w:r>
    </w:p>
    <w:p w:rsidR="006F085C" w:rsidRPr="00150051" w:rsidRDefault="006F085C" w:rsidP="0017023B">
      <w:pPr>
        <w:spacing w:after="0" w:line="480" w:lineRule="auto"/>
        <w:contextualSpacing/>
        <w:rPr>
          <w:rFonts w:ascii="Times New Roman" w:hAnsi="Times New Roman" w:cs="Times New Roman"/>
          <w:b/>
          <w:sz w:val="24"/>
          <w:szCs w:val="24"/>
        </w:rPr>
      </w:pPr>
      <w:r w:rsidRPr="00150051">
        <w:rPr>
          <w:rFonts w:ascii="Times New Roman" w:hAnsi="Times New Roman" w:cs="Times New Roman"/>
          <w:b/>
          <w:sz w:val="24"/>
          <w:szCs w:val="24"/>
        </w:rPr>
        <w:t>How did the articles of confederation die?</w:t>
      </w:r>
    </w:p>
    <w:p w:rsidR="000A46A7" w:rsidRPr="00150051" w:rsidRDefault="000A46A7" w:rsidP="0017023B">
      <w:pPr>
        <w:spacing w:after="0" w:line="480" w:lineRule="auto"/>
        <w:contextualSpacing/>
        <w:rPr>
          <w:rFonts w:ascii="Times New Roman" w:hAnsi="Times New Roman" w:cs="Times New Roman"/>
          <w:sz w:val="24"/>
          <w:szCs w:val="24"/>
        </w:rPr>
      </w:pPr>
      <w:r w:rsidRPr="00150051">
        <w:rPr>
          <w:rFonts w:ascii="Times New Roman" w:hAnsi="Times New Roman" w:cs="Times New Roman"/>
          <w:sz w:val="24"/>
          <w:szCs w:val="24"/>
        </w:rPr>
        <w:t xml:space="preserve">The </w:t>
      </w:r>
      <w:r w:rsidR="00735616" w:rsidRPr="00150051">
        <w:rPr>
          <w:rFonts w:ascii="Times New Roman" w:hAnsi="Times New Roman" w:cs="Times New Roman"/>
          <w:sz w:val="24"/>
          <w:szCs w:val="24"/>
        </w:rPr>
        <w:t>articles of</w:t>
      </w:r>
      <w:r w:rsidR="00FD5FAD" w:rsidRPr="00150051">
        <w:rPr>
          <w:rFonts w:ascii="Times New Roman" w:hAnsi="Times New Roman" w:cs="Times New Roman"/>
          <w:sz w:val="24"/>
          <w:szCs w:val="24"/>
        </w:rPr>
        <w:t xml:space="preserve"> confederation was the initial constitution of the united states created on November 15, 1777.  The endorsement of the Articles of Confederation by all the thirteen states did not </w:t>
      </w:r>
      <w:r w:rsidR="0031099B" w:rsidRPr="00150051">
        <w:rPr>
          <w:rFonts w:ascii="Times New Roman" w:hAnsi="Times New Roman" w:cs="Times New Roman"/>
          <w:sz w:val="24"/>
          <w:szCs w:val="24"/>
        </w:rPr>
        <w:t xml:space="preserve">occur until March 1, 1781.  The articles established a wobbly confederation of independent states and a frail central government leaving majority of the supremacy with the state governments. This created a need for a stronger federal government which ultimately </w:t>
      </w:r>
      <w:r w:rsidR="004E0193" w:rsidRPr="00150051">
        <w:rPr>
          <w:rFonts w:ascii="Times New Roman" w:hAnsi="Times New Roman" w:cs="Times New Roman"/>
          <w:sz w:val="24"/>
          <w:szCs w:val="24"/>
        </w:rPr>
        <w:t>led to</w:t>
      </w:r>
      <w:r w:rsidR="0031099B" w:rsidRPr="00150051">
        <w:rPr>
          <w:rFonts w:ascii="Times New Roman" w:hAnsi="Times New Roman" w:cs="Times New Roman"/>
          <w:sz w:val="24"/>
          <w:szCs w:val="24"/>
        </w:rPr>
        <w:t xml:space="preserve"> the constitution convention in 1787. </w:t>
      </w:r>
      <w:r w:rsidR="004E0193" w:rsidRPr="00150051">
        <w:rPr>
          <w:rFonts w:ascii="Times New Roman" w:hAnsi="Times New Roman" w:cs="Times New Roman"/>
          <w:sz w:val="24"/>
          <w:szCs w:val="24"/>
        </w:rPr>
        <w:t xml:space="preserve"> The current constitution replaced the articles of confederation on March 4, 1789</w:t>
      </w:r>
      <w:r w:rsidR="0017023B" w:rsidRPr="0017023B">
        <w:rPr>
          <w:rFonts w:ascii="Times New Roman" w:hAnsi="Times New Roman" w:cs="Times New Roman"/>
          <w:sz w:val="24"/>
          <w:szCs w:val="24"/>
        </w:rPr>
        <w:t xml:space="preserve"> </w:t>
      </w:r>
      <w:r w:rsidR="0017023B">
        <w:rPr>
          <w:rFonts w:ascii="Times New Roman" w:hAnsi="Times New Roman" w:cs="Times New Roman"/>
          <w:sz w:val="24"/>
          <w:szCs w:val="24"/>
        </w:rPr>
        <w:t xml:space="preserve">(Locke &amp; Wright, </w:t>
      </w:r>
      <w:r w:rsidR="0017023B" w:rsidRPr="0017023B">
        <w:rPr>
          <w:rFonts w:ascii="Times New Roman" w:hAnsi="Times New Roman" w:cs="Times New Roman"/>
          <w:sz w:val="24"/>
          <w:szCs w:val="24"/>
        </w:rPr>
        <w:t>2019). </w:t>
      </w:r>
    </w:p>
    <w:p w:rsidR="006F085C" w:rsidRPr="00150051" w:rsidRDefault="006F085C" w:rsidP="0017023B">
      <w:pPr>
        <w:spacing w:after="0" w:line="480" w:lineRule="auto"/>
        <w:contextualSpacing/>
        <w:rPr>
          <w:rFonts w:ascii="Times New Roman" w:hAnsi="Times New Roman" w:cs="Times New Roman"/>
          <w:b/>
          <w:sz w:val="24"/>
          <w:szCs w:val="24"/>
        </w:rPr>
      </w:pPr>
      <w:r w:rsidRPr="00150051">
        <w:rPr>
          <w:rFonts w:ascii="Times New Roman" w:hAnsi="Times New Roman" w:cs="Times New Roman"/>
          <w:b/>
          <w:sz w:val="24"/>
          <w:szCs w:val="24"/>
        </w:rPr>
        <w:t>What were the New Jersey and Virginia Plans?</w:t>
      </w:r>
    </w:p>
    <w:p w:rsidR="004E0193" w:rsidRPr="00150051" w:rsidRDefault="004E0193" w:rsidP="0017023B">
      <w:pPr>
        <w:spacing w:after="0" w:line="480" w:lineRule="auto"/>
        <w:contextualSpacing/>
        <w:rPr>
          <w:rFonts w:ascii="Times New Roman" w:hAnsi="Times New Roman" w:cs="Times New Roman"/>
          <w:sz w:val="24"/>
          <w:szCs w:val="24"/>
        </w:rPr>
      </w:pPr>
      <w:r w:rsidRPr="00150051">
        <w:rPr>
          <w:rFonts w:ascii="Times New Roman" w:hAnsi="Times New Roman" w:cs="Times New Roman"/>
          <w:sz w:val="24"/>
          <w:szCs w:val="24"/>
        </w:rPr>
        <w:t xml:space="preserve"> The Virginia plan was written by James Madison.  The plan required states with huge populations to have more representation in the government.  On the other hand, the New Jersey Plan was presented by William Paterson the Plan necessitated for equal representation for each state regardless of the population</w:t>
      </w:r>
    </w:p>
    <w:p w:rsidR="006F085C" w:rsidRPr="00150051" w:rsidRDefault="006F085C" w:rsidP="0017023B">
      <w:pPr>
        <w:spacing w:after="0" w:line="480" w:lineRule="auto"/>
        <w:contextualSpacing/>
        <w:rPr>
          <w:rFonts w:ascii="Times New Roman" w:hAnsi="Times New Roman" w:cs="Times New Roman"/>
          <w:b/>
          <w:sz w:val="24"/>
          <w:szCs w:val="24"/>
        </w:rPr>
      </w:pPr>
      <w:r w:rsidRPr="00150051">
        <w:rPr>
          <w:rFonts w:ascii="Times New Roman" w:hAnsi="Times New Roman" w:cs="Times New Roman"/>
          <w:b/>
          <w:sz w:val="24"/>
          <w:szCs w:val="24"/>
        </w:rPr>
        <w:t>What was the public credit in Hamilton’s report?</w:t>
      </w:r>
    </w:p>
    <w:p w:rsidR="004E0193" w:rsidRPr="00150051" w:rsidRDefault="006266B1" w:rsidP="0017023B">
      <w:pPr>
        <w:spacing w:after="0" w:line="480" w:lineRule="auto"/>
        <w:contextualSpacing/>
        <w:rPr>
          <w:rFonts w:ascii="Times New Roman" w:hAnsi="Times New Roman" w:cs="Times New Roman"/>
          <w:sz w:val="24"/>
          <w:szCs w:val="24"/>
        </w:rPr>
      </w:pPr>
      <w:r w:rsidRPr="00150051">
        <w:rPr>
          <w:rFonts w:ascii="Times New Roman" w:hAnsi="Times New Roman" w:cs="Times New Roman"/>
          <w:sz w:val="24"/>
          <w:szCs w:val="24"/>
        </w:rPr>
        <w:t xml:space="preserve"> The reports on the public credit were two </w:t>
      </w:r>
      <w:r w:rsidR="00B01C8D" w:rsidRPr="00150051">
        <w:rPr>
          <w:rFonts w:ascii="Times New Roman" w:hAnsi="Times New Roman" w:cs="Times New Roman"/>
          <w:sz w:val="24"/>
          <w:szCs w:val="24"/>
        </w:rPr>
        <w:t>initial</w:t>
      </w:r>
      <w:r w:rsidRPr="00150051">
        <w:rPr>
          <w:rFonts w:ascii="Times New Roman" w:hAnsi="Times New Roman" w:cs="Times New Roman"/>
          <w:sz w:val="24"/>
          <w:szCs w:val="24"/>
        </w:rPr>
        <w:t xml:space="preserve"> reports submitted by Alexander Hamilton </w:t>
      </w:r>
      <w:r w:rsidR="00B01C8D" w:rsidRPr="00150051">
        <w:rPr>
          <w:rFonts w:ascii="Times New Roman" w:hAnsi="Times New Roman" w:cs="Times New Roman"/>
          <w:sz w:val="24"/>
          <w:szCs w:val="24"/>
        </w:rPr>
        <w:t xml:space="preserve">in 1790. These reports advised the funding of the national debt to be done at full value. They proposed for the federal government to assume in full debts acquired by the states throughout the </w:t>
      </w:r>
      <w:r w:rsidR="00B01C8D" w:rsidRPr="00150051">
        <w:rPr>
          <w:rFonts w:ascii="Times New Roman" w:hAnsi="Times New Roman" w:cs="Times New Roman"/>
          <w:sz w:val="24"/>
          <w:szCs w:val="24"/>
        </w:rPr>
        <w:lastRenderedPageBreak/>
        <w:t>revolution.  The reports also proposed for a system of taxation that would ensure for the presumed obligations.</w:t>
      </w:r>
    </w:p>
    <w:p w:rsidR="004E0193" w:rsidRPr="00150051" w:rsidRDefault="004E0193" w:rsidP="0017023B">
      <w:pPr>
        <w:spacing w:after="0" w:line="480" w:lineRule="auto"/>
        <w:contextualSpacing/>
        <w:rPr>
          <w:rFonts w:ascii="Times New Roman" w:hAnsi="Times New Roman" w:cs="Times New Roman"/>
          <w:b/>
          <w:sz w:val="24"/>
          <w:szCs w:val="24"/>
        </w:rPr>
      </w:pPr>
    </w:p>
    <w:p w:rsidR="006F085C" w:rsidRPr="00150051" w:rsidRDefault="006F085C" w:rsidP="0017023B">
      <w:pPr>
        <w:spacing w:after="0" w:line="480" w:lineRule="auto"/>
        <w:contextualSpacing/>
        <w:rPr>
          <w:rFonts w:ascii="Times New Roman" w:hAnsi="Times New Roman" w:cs="Times New Roman"/>
          <w:b/>
          <w:sz w:val="24"/>
          <w:szCs w:val="24"/>
        </w:rPr>
      </w:pPr>
      <w:r w:rsidRPr="00150051">
        <w:rPr>
          <w:rFonts w:ascii="Times New Roman" w:hAnsi="Times New Roman" w:cs="Times New Roman"/>
          <w:b/>
          <w:sz w:val="24"/>
          <w:szCs w:val="24"/>
        </w:rPr>
        <w:t>Why was France such a divisive issue in the United States during this period?</w:t>
      </w:r>
    </w:p>
    <w:p w:rsidR="004E0193" w:rsidRPr="00150051" w:rsidRDefault="00BE70E6" w:rsidP="0017023B">
      <w:pPr>
        <w:spacing w:after="0" w:line="480" w:lineRule="auto"/>
        <w:contextualSpacing/>
        <w:rPr>
          <w:rFonts w:ascii="Times New Roman" w:hAnsi="Times New Roman" w:cs="Times New Roman"/>
          <w:sz w:val="24"/>
          <w:szCs w:val="24"/>
        </w:rPr>
      </w:pPr>
      <w:r w:rsidRPr="00150051">
        <w:rPr>
          <w:rFonts w:ascii="Times New Roman" w:hAnsi="Times New Roman" w:cs="Times New Roman"/>
          <w:sz w:val="24"/>
          <w:szCs w:val="24"/>
        </w:rPr>
        <w:t>France was such a divisive issue in the United States during this period</w:t>
      </w:r>
      <w:r w:rsidR="004727FC" w:rsidRPr="00150051">
        <w:rPr>
          <w:rFonts w:ascii="Times New Roman" w:hAnsi="Times New Roman" w:cs="Times New Roman"/>
          <w:sz w:val="24"/>
          <w:szCs w:val="24"/>
        </w:rPr>
        <w:t xml:space="preserve"> because the federalists </w:t>
      </w:r>
      <w:r w:rsidR="008D3051" w:rsidRPr="00150051">
        <w:rPr>
          <w:rFonts w:ascii="Times New Roman" w:hAnsi="Times New Roman" w:cs="Times New Roman"/>
          <w:sz w:val="24"/>
          <w:szCs w:val="24"/>
        </w:rPr>
        <w:t xml:space="preserve">disagreed with the republicans concerning the role of the French revolution. The federalists saw in France radicalization, social anarchism and damage of political and religious organizations.  On the other hand, the republicans considered the French revolution to be supporting their own cause. They believed that the British were corrupting and intended to establish a monarch.  </w:t>
      </w:r>
    </w:p>
    <w:p w:rsidR="006F085C" w:rsidRPr="00150051" w:rsidRDefault="006F085C" w:rsidP="0017023B">
      <w:pPr>
        <w:spacing w:after="0" w:line="480" w:lineRule="auto"/>
        <w:contextualSpacing/>
        <w:rPr>
          <w:rFonts w:ascii="Times New Roman" w:hAnsi="Times New Roman" w:cs="Times New Roman"/>
          <w:b/>
          <w:sz w:val="24"/>
          <w:szCs w:val="24"/>
        </w:rPr>
      </w:pPr>
      <w:r w:rsidRPr="00150051">
        <w:rPr>
          <w:rFonts w:ascii="Times New Roman" w:hAnsi="Times New Roman" w:cs="Times New Roman"/>
          <w:b/>
          <w:sz w:val="24"/>
          <w:szCs w:val="24"/>
        </w:rPr>
        <w:t>What were the differences between the early political parties?</w:t>
      </w:r>
    </w:p>
    <w:p w:rsidR="004E0193" w:rsidRDefault="00A94DB7" w:rsidP="0017023B">
      <w:pPr>
        <w:spacing w:after="0" w:line="480" w:lineRule="auto"/>
        <w:contextualSpacing/>
        <w:rPr>
          <w:rFonts w:ascii="Times New Roman" w:hAnsi="Times New Roman" w:cs="Times New Roman"/>
          <w:sz w:val="24"/>
          <w:szCs w:val="24"/>
        </w:rPr>
      </w:pPr>
      <w:r w:rsidRPr="00150051">
        <w:rPr>
          <w:rFonts w:ascii="Times New Roman" w:hAnsi="Times New Roman" w:cs="Times New Roman"/>
          <w:sz w:val="24"/>
          <w:szCs w:val="24"/>
        </w:rPr>
        <w:t xml:space="preserve"> The Federalist Party was formed by Alexander Hamilton. The party supported a strong </w:t>
      </w:r>
      <w:r w:rsidR="003E40EE" w:rsidRPr="00150051">
        <w:rPr>
          <w:rFonts w:ascii="Times New Roman" w:hAnsi="Times New Roman" w:cs="Times New Roman"/>
          <w:sz w:val="24"/>
          <w:szCs w:val="24"/>
        </w:rPr>
        <w:t>cohesive</w:t>
      </w:r>
      <w:r w:rsidRPr="00150051">
        <w:rPr>
          <w:rFonts w:ascii="Times New Roman" w:hAnsi="Times New Roman" w:cs="Times New Roman"/>
          <w:sz w:val="24"/>
          <w:szCs w:val="24"/>
        </w:rPr>
        <w:t xml:space="preserve"> central </w:t>
      </w:r>
      <w:r w:rsidR="003E40EE" w:rsidRPr="00150051">
        <w:rPr>
          <w:rFonts w:ascii="Times New Roman" w:hAnsi="Times New Roman" w:cs="Times New Roman"/>
          <w:sz w:val="24"/>
          <w:szCs w:val="24"/>
        </w:rPr>
        <w:t>government, close associations with Britain, a unified banking system and close associations between the government and men of wealth.  On the other hand the democratic Republican Party was created by Thomas Jefferson and Madison who were against the agenda of Hamilton.  The democratic Republican Party favored expansionism, political equality as well as republicanism. They los opposed to federalist programs and their support of Britain</w:t>
      </w:r>
      <w:r w:rsidR="0017023B">
        <w:rPr>
          <w:rFonts w:ascii="Times New Roman" w:hAnsi="Times New Roman" w:cs="Times New Roman"/>
          <w:sz w:val="24"/>
          <w:szCs w:val="24"/>
        </w:rPr>
        <w:t xml:space="preserve"> </w:t>
      </w:r>
      <w:r w:rsidR="0017023B" w:rsidRPr="0017023B">
        <w:rPr>
          <w:rFonts w:ascii="Times New Roman" w:hAnsi="Times New Roman" w:cs="Times New Roman"/>
          <w:sz w:val="24"/>
          <w:szCs w:val="24"/>
        </w:rPr>
        <w:t>(Locke &amp; Wright, 2019). </w:t>
      </w:r>
    </w:p>
    <w:p w:rsidR="00EE474F" w:rsidRPr="00150051" w:rsidRDefault="00EE474F" w:rsidP="0017023B">
      <w:pPr>
        <w:spacing w:after="0" w:line="480" w:lineRule="auto"/>
        <w:contextualSpacing/>
        <w:rPr>
          <w:rFonts w:ascii="Times New Roman" w:hAnsi="Times New Roman" w:cs="Times New Roman"/>
          <w:sz w:val="24"/>
          <w:szCs w:val="24"/>
        </w:rPr>
      </w:pPr>
    </w:p>
    <w:p w:rsidR="006F085C" w:rsidRPr="00150051" w:rsidRDefault="006F085C" w:rsidP="0017023B">
      <w:pPr>
        <w:spacing w:after="0" w:line="480" w:lineRule="auto"/>
        <w:contextualSpacing/>
        <w:rPr>
          <w:rFonts w:ascii="Times New Roman" w:hAnsi="Times New Roman" w:cs="Times New Roman"/>
          <w:b/>
          <w:sz w:val="24"/>
          <w:szCs w:val="24"/>
        </w:rPr>
      </w:pPr>
      <w:r w:rsidRPr="00150051">
        <w:rPr>
          <w:rFonts w:ascii="Times New Roman" w:hAnsi="Times New Roman" w:cs="Times New Roman"/>
          <w:b/>
          <w:sz w:val="24"/>
          <w:szCs w:val="24"/>
        </w:rPr>
        <w:t>Attachment 2</w:t>
      </w:r>
    </w:p>
    <w:p w:rsidR="003E40EE" w:rsidRPr="00150051" w:rsidRDefault="00700D5D" w:rsidP="0017023B">
      <w:pPr>
        <w:spacing w:after="0" w:line="480" w:lineRule="auto"/>
        <w:contextualSpacing/>
        <w:rPr>
          <w:rFonts w:ascii="Times New Roman" w:hAnsi="Times New Roman" w:cs="Times New Roman"/>
          <w:b/>
          <w:sz w:val="24"/>
          <w:szCs w:val="24"/>
        </w:rPr>
      </w:pPr>
      <w:r w:rsidRPr="00150051">
        <w:rPr>
          <w:rFonts w:ascii="Times New Roman" w:hAnsi="Times New Roman" w:cs="Times New Roman"/>
          <w:b/>
          <w:sz w:val="24"/>
          <w:szCs w:val="24"/>
        </w:rPr>
        <w:t xml:space="preserve">How did the Louisiana Purchase affect the beginning of western expansion? </w:t>
      </w:r>
    </w:p>
    <w:p w:rsidR="007E206D" w:rsidRPr="00150051" w:rsidRDefault="007E206D" w:rsidP="0017023B">
      <w:pPr>
        <w:spacing w:after="0" w:line="480" w:lineRule="auto"/>
        <w:contextualSpacing/>
        <w:rPr>
          <w:rFonts w:ascii="Times New Roman" w:hAnsi="Times New Roman" w:cs="Times New Roman"/>
          <w:sz w:val="24"/>
          <w:szCs w:val="24"/>
        </w:rPr>
      </w:pPr>
      <w:r w:rsidRPr="00150051">
        <w:rPr>
          <w:rFonts w:ascii="Times New Roman" w:hAnsi="Times New Roman" w:cs="Times New Roman"/>
          <w:sz w:val="24"/>
          <w:szCs w:val="24"/>
        </w:rPr>
        <w:t xml:space="preserve">  The </w:t>
      </w:r>
      <w:r w:rsidR="00B97366" w:rsidRPr="00150051">
        <w:rPr>
          <w:rFonts w:ascii="Times New Roman" w:hAnsi="Times New Roman" w:cs="Times New Roman"/>
          <w:sz w:val="24"/>
          <w:szCs w:val="24"/>
        </w:rPr>
        <w:t>Louisiana</w:t>
      </w:r>
      <w:r w:rsidRPr="00150051">
        <w:rPr>
          <w:rFonts w:ascii="Times New Roman" w:hAnsi="Times New Roman" w:cs="Times New Roman"/>
          <w:sz w:val="24"/>
          <w:szCs w:val="24"/>
        </w:rPr>
        <w:t xml:space="preserve"> </w:t>
      </w:r>
      <w:r w:rsidR="00B97366" w:rsidRPr="00150051">
        <w:rPr>
          <w:rFonts w:ascii="Times New Roman" w:hAnsi="Times New Roman" w:cs="Times New Roman"/>
          <w:sz w:val="24"/>
          <w:szCs w:val="24"/>
        </w:rPr>
        <w:t xml:space="preserve">Purchase enabled </w:t>
      </w:r>
      <w:r w:rsidRPr="00150051">
        <w:rPr>
          <w:rFonts w:ascii="Times New Roman" w:hAnsi="Times New Roman" w:cs="Times New Roman"/>
          <w:sz w:val="24"/>
          <w:szCs w:val="24"/>
        </w:rPr>
        <w:t xml:space="preserve">the doubling of the size of </w:t>
      </w:r>
      <w:r w:rsidR="00B97366" w:rsidRPr="00150051">
        <w:rPr>
          <w:rFonts w:ascii="Times New Roman" w:hAnsi="Times New Roman" w:cs="Times New Roman"/>
          <w:sz w:val="24"/>
          <w:szCs w:val="24"/>
        </w:rPr>
        <w:t>United States</w:t>
      </w:r>
      <w:r w:rsidRPr="00150051">
        <w:rPr>
          <w:rFonts w:ascii="Times New Roman" w:hAnsi="Times New Roman" w:cs="Times New Roman"/>
          <w:sz w:val="24"/>
          <w:szCs w:val="24"/>
        </w:rPr>
        <w:t xml:space="preserve"> b</w:t>
      </w:r>
      <w:r w:rsidR="00B97366" w:rsidRPr="00150051">
        <w:rPr>
          <w:rFonts w:ascii="Times New Roman" w:hAnsi="Times New Roman" w:cs="Times New Roman"/>
          <w:sz w:val="24"/>
          <w:szCs w:val="24"/>
        </w:rPr>
        <w:t xml:space="preserve">y adding 14 states to the union.  Before the Louisiana Purchase the United States boundaries reached the Appalachian Mountains. After the Louisiana Purchase the boundaries expanded reaching the Rocky </w:t>
      </w:r>
      <w:r w:rsidR="00B97366" w:rsidRPr="00150051">
        <w:rPr>
          <w:rFonts w:ascii="Times New Roman" w:hAnsi="Times New Roman" w:cs="Times New Roman"/>
          <w:sz w:val="24"/>
          <w:szCs w:val="24"/>
        </w:rPr>
        <w:lastRenderedPageBreak/>
        <w:t>Mountains. This gave the United States increased land for farming and people to settle</w:t>
      </w:r>
      <w:r w:rsidR="00A566A5" w:rsidRPr="00150051">
        <w:rPr>
          <w:rFonts w:ascii="Times New Roman" w:hAnsi="Times New Roman" w:cs="Times New Roman"/>
          <w:b/>
          <w:sz w:val="24"/>
          <w:szCs w:val="24"/>
        </w:rPr>
        <w:t xml:space="preserve"> </w:t>
      </w:r>
      <w:r w:rsidR="00A566A5" w:rsidRPr="00150051">
        <w:rPr>
          <w:rFonts w:ascii="Times New Roman" w:hAnsi="Times New Roman" w:cs="Times New Roman"/>
          <w:sz w:val="24"/>
          <w:szCs w:val="24"/>
        </w:rPr>
        <w:t>(Locke &amp; Wright, 2019).</w:t>
      </w:r>
      <w:r w:rsidR="00A566A5" w:rsidRPr="00150051">
        <w:rPr>
          <w:rFonts w:ascii="Times New Roman" w:hAnsi="Times New Roman" w:cs="Times New Roman"/>
          <w:b/>
          <w:sz w:val="24"/>
          <w:szCs w:val="24"/>
        </w:rPr>
        <w:t> </w:t>
      </w:r>
    </w:p>
    <w:p w:rsidR="003E40EE" w:rsidRPr="00150051" w:rsidRDefault="00700D5D" w:rsidP="0017023B">
      <w:pPr>
        <w:spacing w:after="0" w:line="480" w:lineRule="auto"/>
        <w:contextualSpacing/>
        <w:rPr>
          <w:rFonts w:ascii="Times New Roman" w:hAnsi="Times New Roman" w:cs="Times New Roman"/>
          <w:b/>
          <w:sz w:val="24"/>
          <w:szCs w:val="24"/>
        </w:rPr>
      </w:pPr>
      <w:r w:rsidRPr="00150051">
        <w:rPr>
          <w:rFonts w:ascii="Times New Roman" w:hAnsi="Times New Roman" w:cs="Times New Roman"/>
          <w:b/>
          <w:sz w:val="24"/>
          <w:szCs w:val="24"/>
        </w:rPr>
        <w:t xml:space="preserve">Although some historians makes the suggestion that Lewis and Clark were on a secret spy mission, which is less evident given the interest in western expansion. What </w:t>
      </w:r>
      <w:r w:rsidR="00B736E4" w:rsidRPr="00150051">
        <w:rPr>
          <w:rFonts w:ascii="Times New Roman" w:hAnsi="Times New Roman" w:cs="Times New Roman"/>
          <w:b/>
          <w:sz w:val="24"/>
          <w:szCs w:val="24"/>
        </w:rPr>
        <w:t xml:space="preserve">diplomatic issues did this represent for the US? </w:t>
      </w:r>
    </w:p>
    <w:p w:rsidR="00B97366" w:rsidRPr="00150051" w:rsidRDefault="00A566A5" w:rsidP="0017023B">
      <w:pPr>
        <w:spacing w:after="0" w:line="480" w:lineRule="auto"/>
        <w:contextualSpacing/>
        <w:rPr>
          <w:rFonts w:ascii="Times New Roman" w:hAnsi="Times New Roman" w:cs="Times New Roman"/>
          <w:sz w:val="24"/>
          <w:szCs w:val="24"/>
        </w:rPr>
      </w:pPr>
      <w:r w:rsidRPr="00150051">
        <w:rPr>
          <w:rFonts w:ascii="Times New Roman" w:hAnsi="Times New Roman" w:cs="Times New Roman"/>
          <w:b/>
          <w:sz w:val="24"/>
          <w:szCs w:val="24"/>
        </w:rPr>
        <w:t xml:space="preserve"> </w:t>
      </w:r>
      <w:r w:rsidRPr="00150051">
        <w:rPr>
          <w:rFonts w:ascii="Times New Roman" w:hAnsi="Times New Roman" w:cs="Times New Roman"/>
          <w:sz w:val="24"/>
          <w:szCs w:val="24"/>
        </w:rPr>
        <w:t xml:space="preserve">Lewis and </w:t>
      </w:r>
      <w:r w:rsidR="0023784D" w:rsidRPr="00150051">
        <w:rPr>
          <w:rFonts w:ascii="Times New Roman" w:hAnsi="Times New Roman" w:cs="Times New Roman"/>
          <w:sz w:val="24"/>
          <w:szCs w:val="24"/>
        </w:rPr>
        <w:t>Clark were</w:t>
      </w:r>
      <w:r w:rsidRPr="00150051">
        <w:rPr>
          <w:rFonts w:ascii="Times New Roman" w:hAnsi="Times New Roman" w:cs="Times New Roman"/>
          <w:sz w:val="24"/>
          <w:szCs w:val="24"/>
        </w:rPr>
        <w:t xml:space="preserve"> sent by Thomas </w:t>
      </w:r>
      <w:r w:rsidR="0023784D" w:rsidRPr="00150051">
        <w:rPr>
          <w:rFonts w:ascii="Times New Roman" w:hAnsi="Times New Roman" w:cs="Times New Roman"/>
          <w:sz w:val="24"/>
          <w:szCs w:val="24"/>
        </w:rPr>
        <w:t>Jefferson to begin</w:t>
      </w:r>
      <w:r w:rsidRPr="00150051">
        <w:rPr>
          <w:rFonts w:ascii="Times New Roman" w:hAnsi="Times New Roman" w:cs="Times New Roman"/>
          <w:sz w:val="24"/>
          <w:szCs w:val="24"/>
        </w:rPr>
        <w:t xml:space="preserve"> diplomatic relations between the </w:t>
      </w:r>
      <w:r w:rsidR="0023784D" w:rsidRPr="00150051">
        <w:rPr>
          <w:rFonts w:ascii="Times New Roman" w:hAnsi="Times New Roman" w:cs="Times New Roman"/>
          <w:sz w:val="24"/>
          <w:szCs w:val="24"/>
        </w:rPr>
        <w:t>United States</w:t>
      </w:r>
      <w:r w:rsidRPr="00150051">
        <w:rPr>
          <w:rFonts w:ascii="Times New Roman" w:hAnsi="Times New Roman" w:cs="Times New Roman"/>
          <w:sz w:val="24"/>
          <w:szCs w:val="24"/>
        </w:rPr>
        <w:t xml:space="preserve"> and the </w:t>
      </w:r>
      <w:r w:rsidR="0023784D" w:rsidRPr="00150051">
        <w:rPr>
          <w:rFonts w:ascii="Times New Roman" w:hAnsi="Times New Roman" w:cs="Times New Roman"/>
          <w:sz w:val="24"/>
          <w:szCs w:val="24"/>
        </w:rPr>
        <w:t>Indian</w:t>
      </w:r>
      <w:r w:rsidRPr="00150051">
        <w:rPr>
          <w:rFonts w:ascii="Times New Roman" w:hAnsi="Times New Roman" w:cs="Times New Roman"/>
          <w:sz w:val="24"/>
          <w:szCs w:val="24"/>
        </w:rPr>
        <w:t xml:space="preserve"> nations of the west. </w:t>
      </w:r>
      <w:r w:rsidR="0023784D" w:rsidRPr="00150051">
        <w:rPr>
          <w:rFonts w:ascii="Times New Roman" w:hAnsi="Times New Roman" w:cs="Times New Roman"/>
          <w:sz w:val="24"/>
          <w:szCs w:val="24"/>
        </w:rPr>
        <w:t xml:space="preserve"> The message they were supposed to convey is that United States was their father and friend.  These euro-Americans when they met Indians they employed olden</w:t>
      </w:r>
      <w:r w:rsidR="002015F3" w:rsidRPr="00150051">
        <w:rPr>
          <w:rFonts w:ascii="Times New Roman" w:hAnsi="Times New Roman" w:cs="Times New Roman"/>
          <w:sz w:val="24"/>
          <w:szCs w:val="24"/>
        </w:rPr>
        <w:t xml:space="preserve"> diplomatic protocols which aimed</w:t>
      </w:r>
      <w:r w:rsidR="0023784D" w:rsidRPr="00150051">
        <w:rPr>
          <w:rFonts w:ascii="Times New Roman" w:hAnsi="Times New Roman" w:cs="Times New Roman"/>
          <w:sz w:val="24"/>
          <w:szCs w:val="24"/>
        </w:rPr>
        <w:t xml:space="preserve"> at strengthening relations even though this was difficult due to the different cultural divide which created</w:t>
      </w:r>
      <w:r w:rsidR="00150051">
        <w:rPr>
          <w:rFonts w:ascii="Times New Roman" w:hAnsi="Times New Roman" w:cs="Times New Roman"/>
          <w:sz w:val="24"/>
          <w:szCs w:val="24"/>
        </w:rPr>
        <w:t xml:space="preserve"> misunderstanding and confusion.</w:t>
      </w:r>
    </w:p>
    <w:p w:rsidR="006F085C" w:rsidRPr="00150051" w:rsidRDefault="00B736E4" w:rsidP="0017023B">
      <w:pPr>
        <w:spacing w:after="0" w:line="480" w:lineRule="auto"/>
        <w:contextualSpacing/>
        <w:rPr>
          <w:rFonts w:ascii="Times New Roman" w:hAnsi="Times New Roman" w:cs="Times New Roman"/>
          <w:b/>
          <w:sz w:val="24"/>
          <w:szCs w:val="24"/>
        </w:rPr>
      </w:pPr>
      <w:r w:rsidRPr="00150051">
        <w:rPr>
          <w:rFonts w:ascii="Times New Roman" w:hAnsi="Times New Roman" w:cs="Times New Roman"/>
          <w:b/>
          <w:sz w:val="24"/>
          <w:szCs w:val="24"/>
        </w:rPr>
        <w:t>How did the Enlightenment ideals reflect in both exploration and settlement of this territory?</w:t>
      </w:r>
    </w:p>
    <w:p w:rsidR="00A566A5" w:rsidRDefault="002E0A83" w:rsidP="0017023B">
      <w:pPr>
        <w:spacing w:after="0" w:line="480" w:lineRule="auto"/>
        <w:contextualSpacing/>
        <w:rPr>
          <w:rFonts w:ascii="Times New Roman" w:hAnsi="Times New Roman" w:cs="Times New Roman"/>
          <w:sz w:val="24"/>
          <w:szCs w:val="24"/>
        </w:rPr>
      </w:pPr>
      <w:r w:rsidRPr="00150051">
        <w:rPr>
          <w:rFonts w:ascii="Times New Roman" w:hAnsi="Times New Roman" w:cs="Times New Roman"/>
          <w:sz w:val="24"/>
          <w:szCs w:val="24"/>
        </w:rPr>
        <w:t xml:space="preserve"> The enlightenment </w:t>
      </w:r>
      <w:r w:rsidR="005445BD" w:rsidRPr="00150051">
        <w:rPr>
          <w:rFonts w:ascii="Times New Roman" w:hAnsi="Times New Roman" w:cs="Times New Roman"/>
          <w:sz w:val="24"/>
          <w:szCs w:val="24"/>
        </w:rPr>
        <w:t xml:space="preserve">ideals </w:t>
      </w:r>
      <w:r w:rsidR="005445BD">
        <w:rPr>
          <w:rFonts w:ascii="Times New Roman" w:hAnsi="Times New Roman" w:cs="Times New Roman"/>
          <w:sz w:val="24"/>
          <w:szCs w:val="24"/>
        </w:rPr>
        <w:t xml:space="preserve">Jefferson spoke about was in terms of </w:t>
      </w:r>
      <w:r w:rsidR="00750AFE">
        <w:rPr>
          <w:rFonts w:ascii="Times New Roman" w:hAnsi="Times New Roman" w:cs="Times New Roman"/>
          <w:sz w:val="24"/>
          <w:szCs w:val="24"/>
        </w:rPr>
        <w:t>“</w:t>
      </w:r>
      <w:r w:rsidR="005445BD">
        <w:rPr>
          <w:rFonts w:ascii="Times New Roman" w:hAnsi="Times New Roman" w:cs="Times New Roman"/>
          <w:sz w:val="24"/>
          <w:szCs w:val="24"/>
        </w:rPr>
        <w:t>civilization</w:t>
      </w:r>
      <w:r w:rsidR="00750AFE">
        <w:rPr>
          <w:rFonts w:ascii="Times New Roman" w:hAnsi="Times New Roman" w:cs="Times New Roman"/>
          <w:sz w:val="24"/>
          <w:szCs w:val="24"/>
        </w:rPr>
        <w:t>”</w:t>
      </w:r>
      <w:r w:rsidR="005445BD">
        <w:rPr>
          <w:rFonts w:ascii="Times New Roman" w:hAnsi="Times New Roman" w:cs="Times New Roman"/>
          <w:sz w:val="24"/>
          <w:szCs w:val="24"/>
        </w:rPr>
        <w:t xml:space="preserve"> of the Native Americans.  This concept was borrowed from the enlightenment philosophy.  Even though there was a belief </w:t>
      </w:r>
      <w:r w:rsidR="00750AFE">
        <w:rPr>
          <w:rFonts w:ascii="Times New Roman" w:hAnsi="Times New Roman" w:cs="Times New Roman"/>
          <w:sz w:val="24"/>
          <w:szCs w:val="24"/>
        </w:rPr>
        <w:t>that Indians were equal to the Whiteman in body and mind, they were considered to be “savages” because of their involvement in hunting and living in villages.  The settlement and exploration was therefore meant to change the American Indians from “savagery” to “civilization”</w:t>
      </w:r>
      <w:r w:rsidR="0017023B" w:rsidRPr="0017023B">
        <w:rPr>
          <w:rFonts w:ascii="Times New Roman" w:hAnsi="Times New Roman" w:cs="Times New Roman"/>
          <w:sz w:val="24"/>
          <w:szCs w:val="24"/>
        </w:rPr>
        <w:t xml:space="preserve"> (Locke &amp; Wright, 2019). </w:t>
      </w:r>
    </w:p>
    <w:p w:rsidR="00150051" w:rsidRPr="00150051" w:rsidRDefault="00150051" w:rsidP="0017023B">
      <w:pPr>
        <w:spacing w:after="0" w:line="480" w:lineRule="auto"/>
        <w:contextualSpacing/>
        <w:rPr>
          <w:rFonts w:ascii="Times New Roman" w:hAnsi="Times New Roman" w:cs="Times New Roman"/>
          <w:b/>
          <w:sz w:val="24"/>
          <w:szCs w:val="24"/>
        </w:rPr>
      </w:pPr>
    </w:p>
    <w:p w:rsidR="00150051" w:rsidRPr="00A54C80" w:rsidRDefault="0015005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Attachment 3</w:t>
      </w:r>
    </w:p>
    <w:p w:rsidR="00150051" w:rsidRDefault="0015005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Why does Jefferson’s election represent a new era? What</w:t>
      </w:r>
      <w:r w:rsidR="00210579">
        <w:rPr>
          <w:rFonts w:ascii="Times New Roman" w:hAnsi="Times New Roman" w:cs="Times New Roman"/>
          <w:b/>
          <w:sz w:val="24"/>
          <w:szCs w:val="24"/>
        </w:rPr>
        <w:t xml:space="preserve"> was revolutionary about this (</w:t>
      </w:r>
      <w:r w:rsidRPr="00A54C80">
        <w:rPr>
          <w:rFonts w:ascii="Times New Roman" w:hAnsi="Times New Roman" w:cs="Times New Roman"/>
          <w:b/>
          <w:sz w:val="24"/>
          <w:szCs w:val="24"/>
        </w:rPr>
        <w:t>in the intellectual sense not military)?</w:t>
      </w:r>
    </w:p>
    <w:p w:rsidR="00A54C80" w:rsidRDefault="00750AFE" w:rsidP="0017023B">
      <w:pPr>
        <w:spacing w:after="0" w:line="480" w:lineRule="auto"/>
        <w:contextualSpacing/>
        <w:rPr>
          <w:rFonts w:ascii="Times New Roman" w:hAnsi="Times New Roman" w:cs="Times New Roman"/>
          <w:sz w:val="24"/>
          <w:szCs w:val="24"/>
        </w:rPr>
      </w:pPr>
      <w:r w:rsidRPr="00750AFE">
        <w:rPr>
          <w:rFonts w:ascii="Times New Roman" w:hAnsi="Times New Roman" w:cs="Times New Roman"/>
          <w:sz w:val="24"/>
          <w:szCs w:val="24"/>
        </w:rPr>
        <w:lastRenderedPageBreak/>
        <w:t xml:space="preserve">Jefferson’s election represent a new era because it marked the initial peaceful transition in power from one political party to another. </w:t>
      </w:r>
      <w:r w:rsidR="00952138">
        <w:rPr>
          <w:rFonts w:ascii="Times New Roman" w:hAnsi="Times New Roman" w:cs="Times New Roman"/>
          <w:sz w:val="24"/>
          <w:szCs w:val="24"/>
        </w:rPr>
        <w:t xml:space="preserve"> During the elections John Adams, a federalist ran against democratic-republicans Thomas Jefferson and Aaron Burr resulting in a tie between Burr and Jefferson of 73 electoral votes each. </w:t>
      </w:r>
      <w:r w:rsidR="00952138" w:rsidRPr="00952138">
        <w:rPr>
          <w:rFonts w:ascii="Times New Roman" w:hAnsi="Times New Roman" w:cs="Times New Roman"/>
          <w:sz w:val="24"/>
          <w:szCs w:val="24"/>
        </w:rPr>
        <w:t>What was revolutionary about</w:t>
      </w:r>
      <w:r w:rsidR="00BC3538">
        <w:rPr>
          <w:rFonts w:ascii="Times New Roman" w:hAnsi="Times New Roman" w:cs="Times New Roman"/>
          <w:sz w:val="24"/>
          <w:szCs w:val="24"/>
        </w:rPr>
        <w:t xml:space="preserve"> that the tie is that it was broken by the House whereby they selected Jefferson to become president while Burr became the vice </w:t>
      </w:r>
      <w:r w:rsidR="009F71E3">
        <w:rPr>
          <w:rFonts w:ascii="Times New Roman" w:hAnsi="Times New Roman" w:cs="Times New Roman"/>
          <w:sz w:val="24"/>
          <w:szCs w:val="24"/>
        </w:rPr>
        <w:t>president?</w:t>
      </w:r>
      <w:r w:rsidR="00BC3538">
        <w:rPr>
          <w:rFonts w:ascii="Times New Roman" w:hAnsi="Times New Roman" w:cs="Times New Roman"/>
          <w:sz w:val="24"/>
          <w:szCs w:val="24"/>
        </w:rPr>
        <w:t xml:space="preserve"> This passage led to the creation of the twelfth amendment which required for a separate ballot for president and vice president in the next election. </w:t>
      </w:r>
    </w:p>
    <w:p w:rsidR="00EE474F" w:rsidRPr="00750AFE" w:rsidRDefault="00EE474F" w:rsidP="0017023B">
      <w:pPr>
        <w:spacing w:after="0" w:line="480" w:lineRule="auto"/>
        <w:contextualSpacing/>
        <w:rPr>
          <w:rFonts w:ascii="Times New Roman" w:hAnsi="Times New Roman" w:cs="Times New Roman"/>
          <w:sz w:val="24"/>
          <w:szCs w:val="24"/>
        </w:rPr>
      </w:pPr>
    </w:p>
    <w:p w:rsidR="00BC3538" w:rsidRPr="00A54C80" w:rsidRDefault="00472620" w:rsidP="0017023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Attachment 4</w:t>
      </w:r>
    </w:p>
    <w:p w:rsidR="00150051" w:rsidRPr="00A54C80" w:rsidRDefault="0015005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Marbury v. Madison Review questions</w:t>
      </w:r>
    </w:p>
    <w:p w:rsidR="00150051" w:rsidRDefault="0015005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How did the court gain the power of nullification?</w:t>
      </w:r>
    </w:p>
    <w:p w:rsidR="00BC3538" w:rsidRPr="00BC3538" w:rsidRDefault="00BC3538" w:rsidP="0017023B">
      <w:pPr>
        <w:spacing w:after="0" w:line="480" w:lineRule="auto"/>
        <w:contextualSpacing/>
        <w:rPr>
          <w:rFonts w:ascii="Times New Roman" w:hAnsi="Times New Roman" w:cs="Times New Roman"/>
          <w:sz w:val="24"/>
          <w:szCs w:val="24"/>
        </w:rPr>
      </w:pPr>
      <w:r w:rsidRPr="00BC3538">
        <w:rPr>
          <w:rFonts w:ascii="Times New Roman" w:hAnsi="Times New Roman" w:cs="Times New Roman"/>
          <w:sz w:val="24"/>
          <w:szCs w:val="24"/>
        </w:rPr>
        <w:t>The Supreme Court gained the power of nullification</w:t>
      </w:r>
      <w:r w:rsidR="00472620">
        <w:rPr>
          <w:rFonts w:ascii="Times New Roman" w:hAnsi="Times New Roman" w:cs="Times New Roman"/>
          <w:sz w:val="24"/>
          <w:szCs w:val="24"/>
        </w:rPr>
        <w:t xml:space="preserve"> in Marbury v. Madison (1803)</w:t>
      </w:r>
      <w:r w:rsidRPr="00BC3538">
        <w:rPr>
          <w:rFonts w:ascii="Times New Roman" w:hAnsi="Times New Roman" w:cs="Times New Roman"/>
          <w:sz w:val="24"/>
          <w:szCs w:val="24"/>
        </w:rPr>
        <w:t xml:space="preserve"> when it declared that</w:t>
      </w:r>
      <w:r w:rsidR="00472620">
        <w:rPr>
          <w:rFonts w:ascii="Times New Roman" w:hAnsi="Times New Roman" w:cs="Times New Roman"/>
          <w:sz w:val="24"/>
          <w:szCs w:val="24"/>
        </w:rPr>
        <w:t xml:space="preserve"> an act of congress as</w:t>
      </w:r>
      <w:r w:rsidRPr="00BC3538">
        <w:rPr>
          <w:rFonts w:ascii="Times New Roman" w:hAnsi="Times New Roman" w:cs="Times New Roman"/>
          <w:sz w:val="24"/>
          <w:szCs w:val="24"/>
        </w:rPr>
        <w:t xml:space="preserve"> unconstitutional</w:t>
      </w:r>
      <w:r>
        <w:rPr>
          <w:rFonts w:ascii="Times New Roman" w:hAnsi="Times New Roman" w:cs="Times New Roman"/>
          <w:sz w:val="24"/>
          <w:szCs w:val="24"/>
        </w:rPr>
        <w:t xml:space="preserve"> thereby creating the doctrine of judicial review. </w:t>
      </w:r>
      <w:r w:rsidR="00472620">
        <w:rPr>
          <w:rFonts w:ascii="Times New Roman" w:hAnsi="Times New Roman" w:cs="Times New Roman"/>
          <w:sz w:val="24"/>
          <w:szCs w:val="24"/>
        </w:rPr>
        <w:t xml:space="preserve"> Through various critical decisions, the Supreme Court significantly expanded its authority.  The court case established the Supreme Court as the ultimate arbiter of the constitution and its power to affirm acts of the congress unconstitutional. </w:t>
      </w:r>
    </w:p>
    <w:p w:rsidR="00150051" w:rsidRDefault="0015005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What are the limits of the Supreme Court’s authority?</w:t>
      </w:r>
    </w:p>
    <w:p w:rsidR="00472620" w:rsidRPr="009F71E3" w:rsidRDefault="009F71E3" w:rsidP="0017023B">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 </w:t>
      </w:r>
      <w:r w:rsidRPr="009F71E3">
        <w:rPr>
          <w:rFonts w:ascii="Times New Roman" w:hAnsi="Times New Roman" w:cs="Times New Roman"/>
          <w:sz w:val="24"/>
          <w:szCs w:val="24"/>
        </w:rPr>
        <w:t>The Supreme Court is one of the three branches of government that was created by the US constitution.  The US Supreme Court is therefore limited by the Constitution.</w:t>
      </w:r>
      <w:r>
        <w:rPr>
          <w:rFonts w:ascii="Times New Roman" w:hAnsi="Times New Roman" w:cs="Times New Roman"/>
          <w:sz w:val="24"/>
          <w:szCs w:val="24"/>
        </w:rPr>
        <w:t xml:space="preserve"> The role of the Supreme Court is to interpret cases based on the power provided by the constitution. A limitation on the Supreme Court is that it must have a case as well as controversy to rule on before making a decision. Further, the matter must not be a mere political issue</w:t>
      </w:r>
      <w:r w:rsidR="0017023B">
        <w:rPr>
          <w:rFonts w:ascii="Times New Roman" w:hAnsi="Times New Roman" w:cs="Times New Roman"/>
          <w:sz w:val="24"/>
          <w:szCs w:val="24"/>
        </w:rPr>
        <w:t xml:space="preserve"> </w:t>
      </w:r>
      <w:r w:rsidR="0017023B" w:rsidRPr="0017023B">
        <w:rPr>
          <w:rFonts w:ascii="Times New Roman" w:hAnsi="Times New Roman" w:cs="Times New Roman"/>
          <w:sz w:val="24"/>
          <w:szCs w:val="24"/>
        </w:rPr>
        <w:t>(Locke &amp; Wright, 2019). </w:t>
      </w:r>
    </w:p>
    <w:p w:rsidR="00150051" w:rsidRDefault="0015005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How did the courts not save the Native Americans during the Jackson presidency?</w:t>
      </w:r>
    </w:p>
    <w:p w:rsidR="00472620" w:rsidRPr="0081342C" w:rsidRDefault="0081342C" w:rsidP="0017023B">
      <w:pPr>
        <w:spacing w:after="0" w:line="480" w:lineRule="auto"/>
        <w:contextualSpacing/>
        <w:rPr>
          <w:rFonts w:ascii="Times New Roman" w:hAnsi="Times New Roman" w:cs="Times New Roman"/>
          <w:sz w:val="24"/>
          <w:szCs w:val="24"/>
        </w:rPr>
      </w:pPr>
      <w:r w:rsidRPr="0081342C">
        <w:rPr>
          <w:rFonts w:ascii="Times New Roman" w:hAnsi="Times New Roman" w:cs="Times New Roman"/>
          <w:sz w:val="24"/>
          <w:szCs w:val="24"/>
        </w:rPr>
        <w:lastRenderedPageBreak/>
        <w:t xml:space="preserve"> Even though in 1923 the Supreme Court made a decision that Indians could occupy lands with the United States, it stated that they could not hold title deeds to those lands. This meant that the natives did not possess their land. In spite of the Cherokee taking their case to the Supreme Court, it ruled against them. </w:t>
      </w:r>
      <w:r>
        <w:rPr>
          <w:rFonts w:ascii="Times New Roman" w:hAnsi="Times New Roman" w:cs="Times New Roman"/>
          <w:sz w:val="24"/>
          <w:szCs w:val="24"/>
        </w:rPr>
        <w:t xml:space="preserve"> The Cherokee appealed the decision whereby the courts ruled that Georgia’s extension of state laws over Cherokee was unconstitutional. However, President Jackson refused to enforce the law and instead pushed for the “Indian removal act” which saw these people forcefully being pushed out of their land.</w:t>
      </w:r>
    </w:p>
    <w:p w:rsidR="00150051" w:rsidRDefault="0015005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What powers does the constitution give to the Supreme Court?</w:t>
      </w:r>
    </w:p>
    <w:p w:rsidR="00042EF0" w:rsidRDefault="0081342C" w:rsidP="0017023B">
      <w:pPr>
        <w:spacing w:after="0" w:line="480" w:lineRule="auto"/>
        <w:contextualSpacing/>
        <w:rPr>
          <w:rFonts w:ascii="Times New Roman" w:hAnsi="Times New Roman" w:cs="Times New Roman"/>
          <w:sz w:val="24"/>
          <w:szCs w:val="24"/>
        </w:rPr>
      </w:pPr>
      <w:r w:rsidRPr="0081342C">
        <w:rPr>
          <w:rFonts w:ascii="Times New Roman" w:hAnsi="Times New Roman" w:cs="Times New Roman"/>
          <w:sz w:val="24"/>
          <w:szCs w:val="24"/>
        </w:rPr>
        <w:t>The Supreme Court has the power to interpret the law and determine whether it is acceptable under the constitution</w:t>
      </w:r>
      <w:r w:rsidR="004020BB">
        <w:rPr>
          <w:rFonts w:ascii="Times New Roman" w:hAnsi="Times New Roman" w:cs="Times New Roman"/>
          <w:sz w:val="24"/>
          <w:szCs w:val="24"/>
        </w:rPr>
        <w:t xml:space="preserve">. </w:t>
      </w:r>
    </w:p>
    <w:p w:rsidR="00EE474F" w:rsidRPr="004020BB" w:rsidRDefault="00EE474F" w:rsidP="0017023B">
      <w:pPr>
        <w:spacing w:after="0" w:line="480" w:lineRule="auto"/>
        <w:contextualSpacing/>
        <w:rPr>
          <w:rFonts w:ascii="Times New Roman" w:hAnsi="Times New Roman" w:cs="Times New Roman"/>
          <w:sz w:val="24"/>
          <w:szCs w:val="24"/>
        </w:rPr>
      </w:pPr>
    </w:p>
    <w:p w:rsidR="00042EF0" w:rsidRDefault="00042EF0" w:rsidP="0017023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Attachment 5 </w:t>
      </w:r>
    </w:p>
    <w:p w:rsidR="006660B4" w:rsidRPr="006660B4" w:rsidRDefault="006660B4" w:rsidP="0017023B">
      <w:pPr>
        <w:spacing w:after="0" w:line="480" w:lineRule="auto"/>
        <w:contextualSpacing/>
        <w:rPr>
          <w:rFonts w:ascii="Times New Roman" w:hAnsi="Times New Roman" w:cs="Times New Roman"/>
          <w:b/>
          <w:sz w:val="24"/>
          <w:szCs w:val="24"/>
          <w:lang w:val="en-GB"/>
        </w:rPr>
      </w:pPr>
      <w:r w:rsidRPr="006660B4">
        <w:rPr>
          <w:rFonts w:ascii="Times New Roman" w:hAnsi="Times New Roman" w:cs="Times New Roman"/>
          <w:b/>
          <w:sz w:val="24"/>
          <w:szCs w:val="24"/>
          <w:lang w:val="en-GB"/>
        </w:rPr>
        <w:t>Define the following including Definition, significance and context.</w:t>
      </w:r>
    </w:p>
    <w:p w:rsidR="006660B4" w:rsidRPr="006660B4" w:rsidRDefault="006660B4" w:rsidP="0017023B">
      <w:pPr>
        <w:spacing w:after="0" w:line="480" w:lineRule="auto"/>
        <w:contextualSpacing/>
        <w:rPr>
          <w:rFonts w:ascii="Times New Roman" w:hAnsi="Times New Roman" w:cs="Times New Roman"/>
          <w:b/>
          <w:sz w:val="24"/>
          <w:szCs w:val="24"/>
          <w:lang w:val="en-GB"/>
        </w:rPr>
      </w:pPr>
      <w:r w:rsidRPr="006660B4">
        <w:rPr>
          <w:rFonts w:ascii="Times New Roman" w:hAnsi="Times New Roman" w:cs="Times New Roman"/>
          <w:b/>
          <w:sz w:val="24"/>
          <w:szCs w:val="24"/>
          <w:lang w:val="en-GB"/>
        </w:rPr>
        <w:t>1. Seneca Falls Convention</w:t>
      </w:r>
    </w:p>
    <w:p w:rsidR="006660B4" w:rsidRPr="006660B4" w:rsidRDefault="006660B4" w:rsidP="0017023B">
      <w:pPr>
        <w:spacing w:after="0" w:line="480" w:lineRule="auto"/>
        <w:contextualSpacing/>
        <w:rPr>
          <w:rFonts w:ascii="Times New Roman" w:hAnsi="Times New Roman" w:cs="Times New Roman"/>
          <w:sz w:val="24"/>
          <w:szCs w:val="24"/>
          <w:lang w:val="en-GB"/>
        </w:rPr>
      </w:pPr>
      <w:r w:rsidRPr="006660B4">
        <w:rPr>
          <w:rFonts w:ascii="Times New Roman" w:hAnsi="Times New Roman" w:cs="Times New Roman"/>
          <w:sz w:val="24"/>
          <w:szCs w:val="24"/>
          <w:lang w:val="en-GB"/>
        </w:rPr>
        <w:t xml:space="preserve"> Seneca Falls Convention was the original women's privileges </w:t>
      </w:r>
      <w:r w:rsidRPr="006660B4">
        <w:rPr>
          <w:rFonts w:ascii="Times New Roman" w:hAnsi="Times New Roman" w:cs="Times New Roman"/>
          <w:bCs/>
          <w:sz w:val="24"/>
          <w:szCs w:val="24"/>
          <w:lang w:val="en-GB"/>
        </w:rPr>
        <w:t>treaty</w:t>
      </w:r>
      <w:r w:rsidRPr="006660B4">
        <w:rPr>
          <w:rFonts w:ascii="Times New Roman" w:hAnsi="Times New Roman" w:cs="Times New Roman"/>
          <w:sz w:val="24"/>
          <w:szCs w:val="24"/>
          <w:lang w:val="en-GB"/>
        </w:rPr>
        <w:t>. It publicised itself as "a </w:t>
      </w:r>
      <w:r w:rsidRPr="006660B4">
        <w:rPr>
          <w:rFonts w:ascii="Times New Roman" w:hAnsi="Times New Roman" w:cs="Times New Roman"/>
          <w:bCs/>
          <w:sz w:val="24"/>
          <w:szCs w:val="24"/>
          <w:lang w:val="en-GB"/>
        </w:rPr>
        <w:t>convention”</w:t>
      </w:r>
      <w:r w:rsidRPr="006660B4">
        <w:rPr>
          <w:rFonts w:ascii="Times New Roman" w:hAnsi="Times New Roman" w:cs="Times New Roman"/>
          <w:sz w:val="24"/>
          <w:szCs w:val="24"/>
          <w:lang w:val="en-GB"/>
        </w:rPr>
        <w:t> to talk over the social, civil, and spiritual condition and privileges of lady. Held in the Wesleyan Chapel of the town of </w:t>
      </w:r>
      <w:r w:rsidRPr="006660B4">
        <w:rPr>
          <w:rFonts w:ascii="Times New Roman" w:hAnsi="Times New Roman" w:cs="Times New Roman"/>
          <w:bCs/>
          <w:sz w:val="24"/>
          <w:szCs w:val="24"/>
          <w:lang w:val="en-GB"/>
        </w:rPr>
        <w:t>Seneca Falls</w:t>
      </w:r>
      <w:r w:rsidRPr="006660B4">
        <w:rPr>
          <w:rFonts w:ascii="Times New Roman" w:hAnsi="Times New Roman" w:cs="Times New Roman"/>
          <w:sz w:val="24"/>
          <w:szCs w:val="24"/>
          <w:lang w:val="en-GB"/>
        </w:rPr>
        <w:t xml:space="preserve">, New York, it spanned two days over July 19–20, 1848. The importance of Seneca </w:t>
      </w:r>
      <w:r w:rsidR="0017023B" w:rsidRPr="006660B4">
        <w:rPr>
          <w:rFonts w:ascii="Times New Roman" w:hAnsi="Times New Roman" w:cs="Times New Roman"/>
          <w:sz w:val="24"/>
          <w:szCs w:val="24"/>
          <w:lang w:val="en-GB"/>
        </w:rPr>
        <w:t>Falls</w:t>
      </w:r>
      <w:r w:rsidRPr="006660B4">
        <w:rPr>
          <w:rFonts w:ascii="Times New Roman" w:hAnsi="Times New Roman" w:cs="Times New Roman"/>
          <w:sz w:val="24"/>
          <w:szCs w:val="24"/>
          <w:lang w:val="en-GB"/>
        </w:rPr>
        <w:t xml:space="preserve"> convention was to discuss the rights of women which included the right to vote</w:t>
      </w:r>
    </w:p>
    <w:p w:rsidR="006660B4" w:rsidRPr="006660B4" w:rsidRDefault="006660B4" w:rsidP="0017023B">
      <w:pPr>
        <w:spacing w:after="0" w:line="480" w:lineRule="auto"/>
        <w:contextualSpacing/>
        <w:rPr>
          <w:rFonts w:ascii="Times New Roman" w:hAnsi="Times New Roman" w:cs="Times New Roman"/>
          <w:b/>
          <w:sz w:val="24"/>
          <w:szCs w:val="24"/>
          <w:lang w:val="en-GB"/>
        </w:rPr>
      </w:pPr>
      <w:r w:rsidRPr="006660B4">
        <w:rPr>
          <w:rFonts w:ascii="Times New Roman" w:hAnsi="Times New Roman" w:cs="Times New Roman"/>
          <w:b/>
          <w:sz w:val="24"/>
          <w:szCs w:val="24"/>
          <w:lang w:val="en-GB"/>
        </w:rPr>
        <w:t xml:space="preserve">2. Treaty of Guadalupe </w:t>
      </w:r>
      <w:proofErr w:type="spellStart"/>
      <w:r w:rsidRPr="006660B4">
        <w:rPr>
          <w:rFonts w:ascii="Times New Roman" w:hAnsi="Times New Roman" w:cs="Times New Roman"/>
          <w:b/>
          <w:sz w:val="24"/>
          <w:szCs w:val="24"/>
          <w:lang w:val="en-GB"/>
        </w:rPr>
        <w:t>Hidalg</w:t>
      </w:r>
      <w:proofErr w:type="spellEnd"/>
      <w:r w:rsidRPr="006660B4">
        <w:rPr>
          <w:rFonts w:ascii="Times New Roman" w:hAnsi="Times New Roman" w:cs="Times New Roman"/>
          <w:b/>
          <w:sz w:val="24"/>
          <w:szCs w:val="24"/>
          <w:lang w:val="en-GB"/>
        </w:rPr>
        <w:t xml:space="preserve"> </w:t>
      </w:r>
    </w:p>
    <w:p w:rsidR="006660B4" w:rsidRPr="006660B4" w:rsidRDefault="006660B4" w:rsidP="0017023B">
      <w:pPr>
        <w:spacing w:after="0" w:line="480" w:lineRule="auto"/>
        <w:contextualSpacing/>
        <w:rPr>
          <w:rFonts w:ascii="Times New Roman" w:hAnsi="Times New Roman" w:cs="Times New Roman"/>
          <w:sz w:val="24"/>
          <w:szCs w:val="24"/>
          <w:lang w:val="en-GB"/>
        </w:rPr>
      </w:pPr>
      <w:r w:rsidRPr="006660B4">
        <w:rPr>
          <w:rFonts w:ascii="Times New Roman" w:hAnsi="Times New Roman" w:cs="Times New Roman"/>
          <w:sz w:val="24"/>
          <w:szCs w:val="24"/>
          <w:lang w:val="en-GB"/>
        </w:rPr>
        <w:t xml:space="preserve">It is a peace agreement settled between the United States of America and the Mexican Republic to encourage peace among the two countries. This treaty helped to solve war between the two countries which resulted from territorial dispute </w:t>
      </w:r>
    </w:p>
    <w:p w:rsidR="006660B4" w:rsidRPr="006660B4" w:rsidRDefault="006660B4" w:rsidP="0017023B">
      <w:pPr>
        <w:spacing w:after="0" w:line="480" w:lineRule="auto"/>
        <w:contextualSpacing/>
        <w:rPr>
          <w:rFonts w:ascii="Times New Roman" w:hAnsi="Times New Roman" w:cs="Times New Roman"/>
          <w:b/>
          <w:sz w:val="24"/>
          <w:szCs w:val="24"/>
          <w:lang w:val="en-GB"/>
        </w:rPr>
      </w:pPr>
      <w:r w:rsidRPr="006660B4">
        <w:rPr>
          <w:rFonts w:ascii="Times New Roman" w:hAnsi="Times New Roman" w:cs="Times New Roman"/>
          <w:b/>
          <w:sz w:val="24"/>
          <w:szCs w:val="24"/>
          <w:lang w:val="en-GB"/>
        </w:rPr>
        <w:lastRenderedPageBreak/>
        <w:t>3. Grimke Sisters</w:t>
      </w:r>
    </w:p>
    <w:p w:rsidR="006660B4" w:rsidRPr="006660B4" w:rsidRDefault="006660B4" w:rsidP="0017023B">
      <w:pPr>
        <w:spacing w:after="0" w:line="480" w:lineRule="auto"/>
        <w:contextualSpacing/>
        <w:rPr>
          <w:rFonts w:ascii="Times New Roman" w:hAnsi="Times New Roman" w:cs="Times New Roman"/>
          <w:sz w:val="24"/>
          <w:szCs w:val="24"/>
          <w:lang w:val="en-GB"/>
        </w:rPr>
      </w:pPr>
      <w:r w:rsidRPr="006660B4">
        <w:rPr>
          <w:rFonts w:ascii="Times New Roman" w:hAnsi="Times New Roman" w:cs="Times New Roman"/>
          <w:sz w:val="24"/>
          <w:szCs w:val="24"/>
          <w:lang w:val="en-GB"/>
        </w:rPr>
        <w:t xml:space="preserve"> The </w:t>
      </w:r>
      <w:proofErr w:type="spellStart"/>
      <w:r w:rsidRPr="006660B4">
        <w:rPr>
          <w:rFonts w:ascii="Times New Roman" w:hAnsi="Times New Roman" w:cs="Times New Roman"/>
          <w:sz w:val="24"/>
          <w:szCs w:val="24"/>
          <w:lang w:val="en-GB"/>
        </w:rPr>
        <w:t>Grimske</w:t>
      </w:r>
      <w:proofErr w:type="spellEnd"/>
      <w:r w:rsidRPr="006660B4">
        <w:rPr>
          <w:rFonts w:ascii="Times New Roman" w:hAnsi="Times New Roman" w:cs="Times New Roman"/>
          <w:sz w:val="24"/>
          <w:szCs w:val="24"/>
          <w:lang w:val="en-GB"/>
        </w:rPr>
        <w:t xml:space="preserve"> Sisters consisting of Sarah and Angelina were the first nationally-known white American female activists to eradicate slavery and women's rights. Their relevance was to abolish slavery for everyone to be equal regardless of the race. They also emphasized on the need for women’s right to vote during election period. It was used because slavery was being witnessed and many people suffered though that hence there was need for slavery to be reduced and women to be given chances to voice out </w:t>
      </w:r>
      <w:r>
        <w:rPr>
          <w:rFonts w:ascii="Times New Roman" w:hAnsi="Times New Roman" w:cs="Times New Roman"/>
          <w:sz w:val="24"/>
          <w:szCs w:val="24"/>
          <w:lang w:val="en-GB"/>
        </w:rPr>
        <w:t>their</w:t>
      </w:r>
      <w:r w:rsidRPr="006660B4">
        <w:rPr>
          <w:rFonts w:ascii="Times New Roman" w:hAnsi="Times New Roman" w:cs="Times New Roman"/>
          <w:sz w:val="24"/>
          <w:szCs w:val="24"/>
          <w:lang w:val="en-GB"/>
        </w:rPr>
        <w:t xml:space="preserve"> grievances.</w:t>
      </w:r>
    </w:p>
    <w:p w:rsidR="006660B4" w:rsidRPr="006660B4" w:rsidRDefault="006660B4" w:rsidP="0017023B">
      <w:pPr>
        <w:spacing w:after="0" w:line="480" w:lineRule="auto"/>
        <w:contextualSpacing/>
        <w:rPr>
          <w:rFonts w:ascii="Times New Roman" w:hAnsi="Times New Roman" w:cs="Times New Roman"/>
          <w:b/>
          <w:sz w:val="24"/>
          <w:szCs w:val="24"/>
          <w:lang w:val="en-GB"/>
        </w:rPr>
      </w:pPr>
      <w:r w:rsidRPr="006660B4">
        <w:rPr>
          <w:rFonts w:ascii="Times New Roman" w:hAnsi="Times New Roman" w:cs="Times New Roman"/>
          <w:b/>
          <w:sz w:val="24"/>
          <w:szCs w:val="24"/>
          <w:lang w:val="en-GB"/>
        </w:rPr>
        <w:t>4 Fredrick Douglas</w:t>
      </w:r>
    </w:p>
    <w:p w:rsidR="006660B4" w:rsidRPr="006660B4" w:rsidRDefault="006660B4" w:rsidP="0017023B">
      <w:pPr>
        <w:spacing w:after="0" w:line="480" w:lineRule="auto"/>
        <w:contextualSpacing/>
        <w:rPr>
          <w:rFonts w:ascii="Times New Roman" w:hAnsi="Times New Roman" w:cs="Times New Roman"/>
          <w:b/>
          <w:sz w:val="24"/>
          <w:szCs w:val="24"/>
          <w:lang w:val="en-GB"/>
        </w:rPr>
      </w:pPr>
      <w:r w:rsidRPr="006660B4">
        <w:rPr>
          <w:rFonts w:ascii="Times New Roman" w:hAnsi="Times New Roman" w:cs="Times New Roman"/>
          <w:sz w:val="24"/>
          <w:szCs w:val="24"/>
          <w:lang w:val="en-GB"/>
        </w:rPr>
        <w:t>He was born into slavery and escaped later on and became a prominent activist public speaker and author. He became a leader who fought against slavery before and during civil war. He played an important role in eradicating slavery. It was used when Fredrick witnessed the damages caused by slavery. The slaves would even praise a leader regardless of inhumane character that he had. He saw it was not fair hence eradicated slavery</w:t>
      </w:r>
      <w:r w:rsidRPr="006660B4">
        <w:rPr>
          <w:rFonts w:ascii="Times New Roman" w:hAnsi="Times New Roman" w:cs="Times New Roman"/>
          <w:b/>
          <w:sz w:val="24"/>
          <w:szCs w:val="24"/>
          <w:lang w:val="en-GB"/>
        </w:rPr>
        <w:t xml:space="preserve">. </w:t>
      </w:r>
    </w:p>
    <w:p w:rsidR="006660B4" w:rsidRPr="006660B4" w:rsidRDefault="006660B4" w:rsidP="0017023B">
      <w:pPr>
        <w:spacing w:after="0" w:line="480" w:lineRule="auto"/>
        <w:contextualSpacing/>
        <w:rPr>
          <w:rFonts w:ascii="Times New Roman" w:hAnsi="Times New Roman" w:cs="Times New Roman"/>
          <w:b/>
          <w:sz w:val="24"/>
          <w:szCs w:val="24"/>
          <w:lang w:val="en-GB"/>
        </w:rPr>
      </w:pPr>
      <w:r w:rsidRPr="006660B4">
        <w:rPr>
          <w:rFonts w:ascii="Times New Roman" w:hAnsi="Times New Roman" w:cs="Times New Roman"/>
          <w:b/>
          <w:sz w:val="24"/>
          <w:szCs w:val="24"/>
          <w:lang w:val="en-GB"/>
        </w:rPr>
        <w:t>5. Manifest Destiny</w:t>
      </w:r>
    </w:p>
    <w:p w:rsidR="00A54C80" w:rsidRDefault="006660B4" w:rsidP="0017023B">
      <w:pPr>
        <w:spacing w:after="0" w:line="480" w:lineRule="auto"/>
        <w:contextualSpacing/>
        <w:rPr>
          <w:rFonts w:ascii="Times New Roman" w:hAnsi="Times New Roman" w:cs="Times New Roman"/>
          <w:sz w:val="24"/>
          <w:szCs w:val="24"/>
          <w:lang w:val="en-GB"/>
        </w:rPr>
      </w:pPr>
      <w:r w:rsidRPr="006660B4">
        <w:rPr>
          <w:rFonts w:ascii="Times New Roman" w:hAnsi="Times New Roman" w:cs="Times New Roman"/>
          <w:b/>
          <w:sz w:val="24"/>
          <w:szCs w:val="24"/>
          <w:lang w:val="en-GB"/>
        </w:rPr>
        <w:t xml:space="preserve"> </w:t>
      </w:r>
      <w:r w:rsidRPr="006660B4">
        <w:rPr>
          <w:rFonts w:ascii="Times New Roman" w:hAnsi="Times New Roman" w:cs="Times New Roman"/>
          <w:sz w:val="24"/>
          <w:szCs w:val="24"/>
          <w:lang w:val="en-GB"/>
        </w:rPr>
        <w:t>It</w:t>
      </w:r>
      <w:r w:rsidR="004020BB">
        <w:rPr>
          <w:rFonts w:ascii="Times New Roman" w:hAnsi="Times New Roman" w:cs="Times New Roman"/>
          <w:sz w:val="24"/>
          <w:szCs w:val="24"/>
          <w:lang w:val="en-GB"/>
        </w:rPr>
        <w:t xml:space="preserve"> was a cultural belief in the19</w:t>
      </w:r>
      <w:r w:rsidRPr="006660B4">
        <w:rPr>
          <w:rFonts w:ascii="Times New Roman" w:hAnsi="Times New Roman" w:cs="Times New Roman"/>
          <w:sz w:val="24"/>
          <w:szCs w:val="24"/>
          <w:lang w:val="en-GB"/>
        </w:rPr>
        <w:t xml:space="preserve">th- century in the United States that its settlers were destined to expand across the North America. U.s fuelled the growing debate over slavery by raising questions if there will be new states admitted to the Union if they will allow slavery or not. </w:t>
      </w:r>
    </w:p>
    <w:p w:rsidR="0017023B" w:rsidRPr="004020BB" w:rsidRDefault="0017023B" w:rsidP="0017023B">
      <w:pPr>
        <w:spacing w:after="0" w:line="480" w:lineRule="auto"/>
        <w:contextualSpacing/>
        <w:rPr>
          <w:rFonts w:ascii="Times New Roman" w:hAnsi="Times New Roman" w:cs="Times New Roman"/>
          <w:sz w:val="24"/>
          <w:szCs w:val="24"/>
          <w:lang w:val="en-GB"/>
        </w:rPr>
      </w:pPr>
    </w:p>
    <w:p w:rsidR="00150051" w:rsidRPr="00A54C80" w:rsidRDefault="0015005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 xml:space="preserve">Attachment </w:t>
      </w:r>
      <w:r w:rsidR="00042EF0">
        <w:rPr>
          <w:rFonts w:ascii="Times New Roman" w:hAnsi="Times New Roman" w:cs="Times New Roman"/>
          <w:b/>
          <w:sz w:val="24"/>
          <w:szCs w:val="24"/>
        </w:rPr>
        <w:t>6</w:t>
      </w:r>
    </w:p>
    <w:p w:rsidR="00150051" w:rsidRPr="00A54C80" w:rsidRDefault="0015005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 xml:space="preserve">The annexation of Texas (a hot potato since Andrew Jackson) created the conflict that ultimately led to the war between Mexico and the United States.  There were several larger issues: expansion into the western territories, the newly-independent country of Mexico </w:t>
      </w:r>
      <w:r w:rsidRPr="00A54C80">
        <w:rPr>
          <w:rFonts w:ascii="Times New Roman" w:hAnsi="Times New Roman" w:cs="Times New Roman"/>
          <w:b/>
          <w:sz w:val="24"/>
          <w:szCs w:val="24"/>
        </w:rPr>
        <w:lastRenderedPageBreak/>
        <w:t>(having fought for independence from Spain), and the US desire for further land in pursuit of Manifest Destiny.</w:t>
      </w:r>
    </w:p>
    <w:p w:rsidR="00150051" w:rsidRDefault="0015005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How did the settlement via the Treaty of Guadalupe Hidalgo create both new territories and new problems for the US? What territories were added, and what did that mean for the inhabitants of each?</w:t>
      </w:r>
      <w:r w:rsidR="00F8317E">
        <w:rPr>
          <w:rFonts w:ascii="Times New Roman" w:hAnsi="Times New Roman" w:cs="Times New Roman"/>
          <w:b/>
          <w:sz w:val="24"/>
          <w:szCs w:val="24"/>
        </w:rPr>
        <w:t xml:space="preserve"> </w:t>
      </w:r>
      <w:r w:rsidRPr="00A54C80">
        <w:rPr>
          <w:rFonts w:ascii="Times New Roman" w:hAnsi="Times New Roman" w:cs="Times New Roman"/>
          <w:b/>
          <w:sz w:val="24"/>
          <w:szCs w:val="24"/>
        </w:rPr>
        <w:t xml:space="preserve">(You will want to review the earlier info on the </w:t>
      </w:r>
      <w:proofErr w:type="spellStart"/>
      <w:r w:rsidRPr="00A54C80">
        <w:rPr>
          <w:rFonts w:ascii="Times New Roman" w:hAnsi="Times New Roman" w:cs="Times New Roman"/>
          <w:b/>
          <w:sz w:val="24"/>
          <w:szCs w:val="24"/>
        </w:rPr>
        <w:t>Bearflag</w:t>
      </w:r>
      <w:proofErr w:type="spellEnd"/>
      <w:r w:rsidRPr="00A54C80">
        <w:rPr>
          <w:rFonts w:ascii="Times New Roman" w:hAnsi="Times New Roman" w:cs="Times New Roman"/>
          <w:b/>
          <w:sz w:val="24"/>
          <w:szCs w:val="24"/>
        </w:rPr>
        <w:t xml:space="preserve"> revolt).)</w:t>
      </w:r>
    </w:p>
    <w:p w:rsidR="0081342C" w:rsidRDefault="00F8317E" w:rsidP="0017023B">
      <w:pPr>
        <w:spacing w:after="0" w:line="480" w:lineRule="auto"/>
        <w:contextualSpacing/>
        <w:rPr>
          <w:rFonts w:ascii="Times New Roman" w:hAnsi="Times New Roman" w:cs="Times New Roman"/>
          <w:sz w:val="24"/>
          <w:szCs w:val="24"/>
        </w:rPr>
      </w:pPr>
      <w:r w:rsidRPr="00F8317E">
        <w:rPr>
          <w:rFonts w:ascii="Times New Roman" w:hAnsi="Times New Roman" w:cs="Times New Roman"/>
          <w:sz w:val="24"/>
          <w:szCs w:val="24"/>
        </w:rPr>
        <w:t xml:space="preserve"> The settlement via the treaty of Guadalupe Hidalgo created additional 525,000 square miles to the United States. </w:t>
      </w:r>
      <w:r>
        <w:rPr>
          <w:rFonts w:ascii="Times New Roman" w:hAnsi="Times New Roman" w:cs="Times New Roman"/>
          <w:sz w:val="24"/>
          <w:szCs w:val="24"/>
        </w:rPr>
        <w:t xml:space="preserve">These territories include the land which is present-day California, Colorado, Arizona, New Mexico, Nevada, Utah and Wyoming. </w:t>
      </w:r>
      <w:r w:rsidR="00A567BA">
        <w:rPr>
          <w:rFonts w:ascii="Times New Roman" w:hAnsi="Times New Roman" w:cs="Times New Roman"/>
          <w:sz w:val="24"/>
          <w:szCs w:val="24"/>
        </w:rPr>
        <w:t xml:space="preserve"> The new problems created </w:t>
      </w:r>
      <w:proofErr w:type="spellStart"/>
      <w:proofErr w:type="gramStart"/>
      <w:r w:rsidR="00A567BA">
        <w:rPr>
          <w:rFonts w:ascii="Times New Roman" w:hAnsi="Times New Roman" w:cs="Times New Roman"/>
          <w:sz w:val="24"/>
          <w:szCs w:val="24"/>
        </w:rPr>
        <w:t>bt</w:t>
      </w:r>
      <w:proofErr w:type="spellEnd"/>
      <w:proofErr w:type="gramEnd"/>
      <w:r w:rsidR="00A567BA">
        <w:rPr>
          <w:rFonts w:ascii="Times New Roman" w:hAnsi="Times New Roman" w:cs="Times New Roman"/>
          <w:sz w:val="24"/>
          <w:szCs w:val="24"/>
        </w:rPr>
        <w:t xml:space="preserve"> this treaty was political issues concerning westward expansions and the inclusion of non-Europeans to be American citizens.</w:t>
      </w:r>
    </w:p>
    <w:p w:rsidR="00F8317E" w:rsidRPr="00F8317E" w:rsidRDefault="00F8317E" w:rsidP="0017023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treaty of Guadalupe </w:t>
      </w:r>
      <w:r w:rsidR="00A567BA">
        <w:rPr>
          <w:rFonts w:ascii="Times New Roman" w:hAnsi="Times New Roman" w:cs="Times New Roman"/>
          <w:sz w:val="24"/>
          <w:szCs w:val="24"/>
        </w:rPr>
        <w:t>gave Mexicans the</w:t>
      </w:r>
      <w:r>
        <w:rPr>
          <w:rFonts w:ascii="Times New Roman" w:hAnsi="Times New Roman" w:cs="Times New Roman"/>
          <w:sz w:val="24"/>
          <w:szCs w:val="24"/>
        </w:rPr>
        <w:t xml:space="preserve"> right</w:t>
      </w:r>
      <w:r w:rsidR="00A567BA">
        <w:rPr>
          <w:rFonts w:ascii="Times New Roman" w:hAnsi="Times New Roman" w:cs="Times New Roman"/>
          <w:sz w:val="24"/>
          <w:szCs w:val="24"/>
        </w:rPr>
        <w:t xml:space="preserve"> to remain in the United States or to move to Mexico.  About three thousand people chose to leave while the majority of them stayed. </w:t>
      </w:r>
    </w:p>
    <w:p w:rsidR="00A54C80" w:rsidRDefault="00A54C80" w:rsidP="0017023B">
      <w:pPr>
        <w:spacing w:after="0" w:line="480" w:lineRule="auto"/>
        <w:contextualSpacing/>
        <w:rPr>
          <w:rFonts w:ascii="Times New Roman" w:hAnsi="Times New Roman" w:cs="Times New Roman"/>
          <w:b/>
          <w:sz w:val="24"/>
          <w:szCs w:val="24"/>
        </w:rPr>
      </w:pPr>
    </w:p>
    <w:p w:rsidR="00A54C80" w:rsidRPr="00A54C80" w:rsidRDefault="00A54C80" w:rsidP="0017023B">
      <w:pPr>
        <w:spacing w:after="0" w:line="480" w:lineRule="auto"/>
        <w:contextualSpacing/>
        <w:rPr>
          <w:rFonts w:ascii="Times New Roman" w:hAnsi="Times New Roman" w:cs="Times New Roman"/>
          <w:b/>
          <w:sz w:val="24"/>
          <w:szCs w:val="24"/>
        </w:rPr>
      </w:pPr>
    </w:p>
    <w:p w:rsidR="00150051" w:rsidRPr="00A54C80" w:rsidRDefault="0015005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 xml:space="preserve">Attachment </w:t>
      </w:r>
      <w:r w:rsidR="00042EF0">
        <w:rPr>
          <w:rFonts w:ascii="Times New Roman" w:hAnsi="Times New Roman" w:cs="Times New Roman"/>
          <w:b/>
          <w:sz w:val="24"/>
          <w:szCs w:val="24"/>
        </w:rPr>
        <w:t>7</w:t>
      </w:r>
    </w:p>
    <w:p w:rsidR="00150051" w:rsidRDefault="0015005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Why did abolition become a rising force after the 1840s? certainly we have read accounts of why this was seen as so objectionable in political terms—note the necessity  of the compromise of 1820, for example—but why did the humanitarian aspect emerge so strongly now?</w:t>
      </w:r>
    </w:p>
    <w:p w:rsidR="00A54C80" w:rsidRPr="001215E9" w:rsidRDefault="00A567BA" w:rsidP="0017023B">
      <w:pPr>
        <w:spacing w:after="0" w:line="480" w:lineRule="auto"/>
        <w:contextualSpacing/>
        <w:rPr>
          <w:rFonts w:ascii="Times New Roman" w:hAnsi="Times New Roman" w:cs="Times New Roman"/>
          <w:sz w:val="24"/>
          <w:szCs w:val="24"/>
        </w:rPr>
      </w:pPr>
      <w:r w:rsidRPr="00C276C6">
        <w:rPr>
          <w:rFonts w:ascii="Times New Roman" w:hAnsi="Times New Roman" w:cs="Times New Roman"/>
          <w:sz w:val="24"/>
          <w:szCs w:val="24"/>
        </w:rPr>
        <w:t xml:space="preserve">Abolition became a rising force after the 1840s because the white and blacks worked </w:t>
      </w:r>
      <w:r w:rsidR="00C276C6" w:rsidRPr="00C276C6">
        <w:rPr>
          <w:rFonts w:ascii="Times New Roman" w:hAnsi="Times New Roman" w:cs="Times New Roman"/>
          <w:sz w:val="24"/>
          <w:szCs w:val="24"/>
        </w:rPr>
        <w:t>together to</w:t>
      </w:r>
      <w:r w:rsidRPr="00C276C6">
        <w:rPr>
          <w:rFonts w:ascii="Times New Roman" w:hAnsi="Times New Roman" w:cs="Times New Roman"/>
          <w:sz w:val="24"/>
          <w:szCs w:val="24"/>
        </w:rPr>
        <w:t xml:space="preserve"> wage a biracial </w:t>
      </w:r>
      <w:r w:rsidR="00C276C6" w:rsidRPr="00C276C6">
        <w:rPr>
          <w:rFonts w:ascii="Times New Roman" w:hAnsi="Times New Roman" w:cs="Times New Roman"/>
          <w:sz w:val="24"/>
          <w:szCs w:val="24"/>
        </w:rPr>
        <w:t xml:space="preserve">assault against slavery. </w:t>
      </w:r>
      <w:r w:rsidR="00C276C6">
        <w:rPr>
          <w:rFonts w:ascii="Times New Roman" w:hAnsi="Times New Roman" w:cs="Times New Roman"/>
          <w:sz w:val="24"/>
          <w:szCs w:val="24"/>
        </w:rPr>
        <w:t xml:space="preserve"> Even though the white and blacks worked together they differed in their methods and philosophy. Further, the blacks concentrated on anti-slavery activities   where they demanded for racial justice and equality. The abolitionist used radical </w:t>
      </w:r>
      <w:r w:rsidR="00C276C6">
        <w:rPr>
          <w:rFonts w:ascii="Times New Roman" w:hAnsi="Times New Roman" w:cs="Times New Roman"/>
          <w:sz w:val="24"/>
          <w:szCs w:val="24"/>
        </w:rPr>
        <w:lastRenderedPageBreak/>
        <w:t xml:space="preserve">means to advocate for the ending of slavery such as forming various antislavery societies, boycotting products created by slave labor, held many abolition meetings and </w:t>
      </w:r>
      <w:r w:rsidR="001E790E">
        <w:rPr>
          <w:rFonts w:ascii="Times New Roman" w:hAnsi="Times New Roman" w:cs="Times New Roman"/>
          <w:sz w:val="24"/>
          <w:szCs w:val="24"/>
        </w:rPr>
        <w:t>conferences and</w:t>
      </w:r>
      <w:r w:rsidR="00C276C6">
        <w:rPr>
          <w:rFonts w:ascii="Times New Roman" w:hAnsi="Times New Roman" w:cs="Times New Roman"/>
          <w:sz w:val="24"/>
          <w:szCs w:val="24"/>
        </w:rPr>
        <w:t xml:space="preserve"> gave many speeches.  This threatened to destroy the unity of the country.</w:t>
      </w:r>
    </w:p>
    <w:p w:rsidR="00EE474F" w:rsidRDefault="00EE474F" w:rsidP="0017023B">
      <w:pPr>
        <w:spacing w:after="0" w:line="480" w:lineRule="auto"/>
        <w:contextualSpacing/>
        <w:rPr>
          <w:rFonts w:ascii="Times New Roman" w:hAnsi="Times New Roman" w:cs="Times New Roman"/>
          <w:b/>
          <w:sz w:val="24"/>
          <w:szCs w:val="24"/>
        </w:rPr>
      </w:pPr>
    </w:p>
    <w:p w:rsidR="00EE474F" w:rsidRPr="00A54C80" w:rsidRDefault="0017023B" w:rsidP="0017023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Attachment 8</w:t>
      </w:r>
    </w:p>
    <w:p w:rsidR="00150051" w:rsidRDefault="0015005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How did the legal events of the 1840s and 1850s affect the expansion and development of the Underground Railroad, led by Harriet Tubman? Why was the ultimate goal to reach Canada? Why not Ohio, Illinois, or Indiana?</w:t>
      </w:r>
    </w:p>
    <w:p w:rsidR="00D76592" w:rsidRPr="001E790E" w:rsidRDefault="00D76592" w:rsidP="0017023B">
      <w:pPr>
        <w:spacing w:after="0" w:line="480" w:lineRule="auto"/>
        <w:contextualSpacing/>
        <w:rPr>
          <w:rFonts w:ascii="Times New Roman" w:hAnsi="Times New Roman" w:cs="Times New Roman"/>
          <w:sz w:val="24"/>
          <w:szCs w:val="24"/>
        </w:rPr>
      </w:pPr>
      <w:r w:rsidRPr="001E790E">
        <w:rPr>
          <w:rFonts w:ascii="Times New Roman" w:hAnsi="Times New Roman" w:cs="Times New Roman"/>
          <w:sz w:val="24"/>
          <w:szCs w:val="24"/>
        </w:rPr>
        <w:t xml:space="preserve"> In the 1850 the congress passed the Fugitive slave </w:t>
      </w:r>
      <w:r w:rsidR="001E790E" w:rsidRPr="001E790E">
        <w:rPr>
          <w:rFonts w:ascii="Times New Roman" w:hAnsi="Times New Roman" w:cs="Times New Roman"/>
          <w:sz w:val="24"/>
          <w:szCs w:val="24"/>
        </w:rPr>
        <w:t>law that</w:t>
      </w:r>
      <w:r w:rsidRPr="001E790E">
        <w:rPr>
          <w:rFonts w:ascii="Times New Roman" w:hAnsi="Times New Roman" w:cs="Times New Roman"/>
          <w:sz w:val="24"/>
          <w:szCs w:val="24"/>
        </w:rPr>
        <w:t xml:space="preserve"> permitted the levying of heavy fines</w:t>
      </w:r>
      <w:r w:rsidR="001E790E" w:rsidRPr="001E790E">
        <w:rPr>
          <w:rFonts w:ascii="Times New Roman" w:hAnsi="Times New Roman" w:cs="Times New Roman"/>
          <w:sz w:val="24"/>
          <w:szCs w:val="24"/>
        </w:rPr>
        <w:t xml:space="preserve"> on those who would be found g</w:t>
      </w:r>
      <w:r w:rsidRPr="001E790E">
        <w:rPr>
          <w:rFonts w:ascii="Times New Roman" w:hAnsi="Times New Roman" w:cs="Times New Roman"/>
          <w:sz w:val="24"/>
          <w:szCs w:val="24"/>
        </w:rPr>
        <w:t xml:space="preserve">uilty of assisting slaves escape. </w:t>
      </w:r>
      <w:r w:rsidR="001E790E" w:rsidRPr="001E790E">
        <w:rPr>
          <w:rFonts w:ascii="Times New Roman" w:hAnsi="Times New Roman" w:cs="Times New Roman"/>
          <w:sz w:val="24"/>
          <w:szCs w:val="24"/>
        </w:rPr>
        <w:t xml:space="preserve"> This law was detested by people in the north who believed that the law encouraged a system that </w:t>
      </w:r>
      <w:r w:rsidR="001E790E">
        <w:rPr>
          <w:rFonts w:ascii="Times New Roman" w:hAnsi="Times New Roman" w:cs="Times New Roman"/>
          <w:sz w:val="24"/>
          <w:szCs w:val="24"/>
        </w:rPr>
        <w:t xml:space="preserve">that encouraged slavery.  The ultimate goal was to reach Canada because their safety and freedom would only be achieved when the slaves reached Canada.  Slaves could not be taken to Ohio, Illinois or Indiana because there were slave catchers who were motivated by the money they were promised to receive after grasping and returning escapee prisoners to their masters.  The fugitive slave acts allowed local governments from these states to capture escaped slaves and return them to their point of origin and also punish </w:t>
      </w:r>
      <w:proofErr w:type="gramStart"/>
      <w:r w:rsidR="00EE474F">
        <w:rPr>
          <w:rFonts w:ascii="Times New Roman" w:hAnsi="Times New Roman" w:cs="Times New Roman"/>
          <w:sz w:val="24"/>
          <w:szCs w:val="24"/>
        </w:rPr>
        <w:t>them</w:t>
      </w:r>
      <w:proofErr w:type="gramEnd"/>
      <w:r w:rsidR="00EE474F">
        <w:rPr>
          <w:rFonts w:ascii="Times New Roman" w:hAnsi="Times New Roman" w:cs="Times New Roman"/>
          <w:sz w:val="24"/>
          <w:szCs w:val="24"/>
        </w:rPr>
        <w:t xml:space="preserve"> (</w:t>
      </w:r>
      <w:r w:rsidR="0017023B" w:rsidRPr="0017023B">
        <w:rPr>
          <w:rFonts w:ascii="Times New Roman" w:hAnsi="Times New Roman" w:cs="Times New Roman"/>
          <w:sz w:val="24"/>
          <w:szCs w:val="24"/>
        </w:rPr>
        <w:t>Locke &amp; Wright, 2019). </w:t>
      </w:r>
    </w:p>
    <w:p w:rsidR="00A54C80" w:rsidRDefault="00A54C80" w:rsidP="0017023B">
      <w:pPr>
        <w:spacing w:after="0" w:line="480" w:lineRule="auto"/>
        <w:contextualSpacing/>
        <w:rPr>
          <w:rFonts w:ascii="Times New Roman" w:hAnsi="Times New Roman" w:cs="Times New Roman"/>
          <w:b/>
          <w:sz w:val="24"/>
          <w:szCs w:val="24"/>
        </w:rPr>
      </w:pPr>
    </w:p>
    <w:p w:rsidR="00A54C80" w:rsidRPr="00A54C80" w:rsidRDefault="00A54C80" w:rsidP="0017023B">
      <w:pPr>
        <w:spacing w:after="0" w:line="480" w:lineRule="auto"/>
        <w:contextualSpacing/>
        <w:rPr>
          <w:rFonts w:ascii="Times New Roman" w:hAnsi="Times New Roman" w:cs="Times New Roman"/>
          <w:b/>
          <w:sz w:val="24"/>
          <w:szCs w:val="24"/>
        </w:rPr>
      </w:pPr>
    </w:p>
    <w:p w:rsidR="00150051" w:rsidRPr="00A54C80" w:rsidRDefault="0017023B" w:rsidP="0017023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Attachment 9</w:t>
      </w:r>
    </w:p>
    <w:p w:rsidR="00A54C80" w:rsidRDefault="003F4AE3"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What were the three major plans of reconstruction? Who supported each and why? What do you think accounts for the ultimate failure of Reconstruction?</w:t>
      </w:r>
    </w:p>
    <w:p w:rsidR="003A7777" w:rsidRPr="003A7777" w:rsidRDefault="001E790E" w:rsidP="0017023B">
      <w:pPr>
        <w:spacing w:after="0" w:line="480" w:lineRule="auto"/>
        <w:contextualSpacing/>
        <w:rPr>
          <w:rFonts w:ascii="Times New Roman" w:hAnsi="Times New Roman" w:cs="Times New Roman"/>
          <w:b/>
          <w:sz w:val="24"/>
          <w:szCs w:val="24"/>
        </w:rPr>
      </w:pPr>
      <w:r w:rsidRPr="00237635">
        <w:rPr>
          <w:rFonts w:ascii="Times New Roman" w:hAnsi="Times New Roman" w:cs="Times New Roman"/>
          <w:sz w:val="24"/>
          <w:szCs w:val="24"/>
        </w:rPr>
        <w:lastRenderedPageBreak/>
        <w:t xml:space="preserve">The three major plans of reconstruction included Lincoln’s, Johnson’s and the congressional reconstruction plan.  </w:t>
      </w:r>
      <w:r w:rsidR="00237635">
        <w:rPr>
          <w:rFonts w:ascii="Times New Roman" w:hAnsi="Times New Roman" w:cs="Times New Roman"/>
          <w:sz w:val="24"/>
          <w:szCs w:val="24"/>
        </w:rPr>
        <w:t xml:space="preserve">Lincolns sought to restore the Union.  The Ten-percent Plan advocated for every southern state to be readmitted back to the union once ten percent of its voters pledged future </w:t>
      </w:r>
      <w:r w:rsidR="00E57BB3">
        <w:rPr>
          <w:rFonts w:ascii="Times New Roman" w:hAnsi="Times New Roman" w:cs="Times New Roman"/>
          <w:sz w:val="24"/>
          <w:szCs w:val="24"/>
        </w:rPr>
        <w:t xml:space="preserve">loyalty to the </w:t>
      </w:r>
      <w:r w:rsidR="001215E9">
        <w:rPr>
          <w:rFonts w:ascii="Times New Roman" w:hAnsi="Times New Roman" w:cs="Times New Roman"/>
          <w:sz w:val="24"/>
          <w:szCs w:val="24"/>
        </w:rPr>
        <w:t>United States. Johnson’s reconstruction plan gave rights to white south the freedom to regulate slavery to freedom and gave no role to blacks in South’s politics.    The congressional reconstruction advocated for the enactment of progressive laws that preferred the rights of freed slaves.</w:t>
      </w:r>
      <w:r w:rsidR="003A7777" w:rsidRPr="003A7777">
        <w:rPr>
          <w:rFonts w:ascii="Times New Roman" w:hAnsi="Times New Roman" w:cs="Times New Roman"/>
          <w:sz w:val="24"/>
          <w:szCs w:val="24"/>
        </w:rPr>
        <w:t xml:space="preserve"> I believe that the ultimate failure of reconstruction was because of the different plans that his leaders had which failed to offer leadership and guidance to their followers. </w:t>
      </w:r>
    </w:p>
    <w:p w:rsidR="003A7777" w:rsidRPr="003A7777" w:rsidRDefault="003A7777" w:rsidP="0017023B">
      <w:pPr>
        <w:spacing w:after="0" w:line="480" w:lineRule="auto"/>
        <w:contextualSpacing/>
        <w:rPr>
          <w:rFonts w:ascii="Times New Roman" w:hAnsi="Times New Roman" w:cs="Times New Roman"/>
          <w:b/>
          <w:sz w:val="24"/>
          <w:szCs w:val="24"/>
        </w:rPr>
      </w:pPr>
    </w:p>
    <w:p w:rsidR="00A54C80" w:rsidRPr="00237635" w:rsidRDefault="00A54C80" w:rsidP="0017023B">
      <w:pPr>
        <w:spacing w:after="0" w:line="480" w:lineRule="auto"/>
        <w:contextualSpacing/>
        <w:rPr>
          <w:rFonts w:ascii="Times New Roman" w:hAnsi="Times New Roman" w:cs="Times New Roman"/>
          <w:sz w:val="24"/>
          <w:szCs w:val="24"/>
        </w:rPr>
      </w:pPr>
    </w:p>
    <w:p w:rsidR="00A54C80" w:rsidRPr="00A54C80" w:rsidRDefault="00A54C80" w:rsidP="0017023B">
      <w:pPr>
        <w:spacing w:after="0" w:line="480" w:lineRule="auto"/>
        <w:contextualSpacing/>
        <w:rPr>
          <w:rFonts w:ascii="Times New Roman" w:hAnsi="Times New Roman" w:cs="Times New Roman"/>
          <w:b/>
          <w:sz w:val="24"/>
          <w:szCs w:val="24"/>
        </w:rPr>
      </w:pPr>
    </w:p>
    <w:p w:rsidR="00891F21" w:rsidRPr="00A54C80" w:rsidRDefault="0017023B" w:rsidP="0017023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Attachment 10</w:t>
      </w:r>
    </w:p>
    <w:p w:rsidR="00891F21" w:rsidRDefault="00891F2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 xml:space="preserve">In 1790, as one of the most prominent federalists, Alexander Hamilton proposed the creation of a National Bank, arguing that this was legal within the framework of the Constitution via “implied powers”. Why was </w:t>
      </w:r>
      <w:r w:rsidR="003F6AE2" w:rsidRPr="00A54C80">
        <w:rPr>
          <w:rFonts w:ascii="Times New Roman" w:hAnsi="Times New Roman" w:cs="Times New Roman"/>
          <w:b/>
          <w:sz w:val="24"/>
          <w:szCs w:val="24"/>
        </w:rPr>
        <w:t>this</w:t>
      </w:r>
      <w:r w:rsidRPr="00A54C80">
        <w:rPr>
          <w:rFonts w:ascii="Times New Roman" w:hAnsi="Times New Roman" w:cs="Times New Roman"/>
          <w:b/>
          <w:sz w:val="24"/>
          <w:szCs w:val="24"/>
        </w:rPr>
        <w:t xml:space="preserve"> so controversial that Thomas Jefferson responded by </w:t>
      </w:r>
      <w:r w:rsidR="003F6AE2" w:rsidRPr="00A54C80">
        <w:rPr>
          <w:rFonts w:ascii="Times New Roman" w:hAnsi="Times New Roman" w:cs="Times New Roman"/>
          <w:b/>
          <w:sz w:val="24"/>
          <w:szCs w:val="24"/>
        </w:rPr>
        <w:t>quitting</w:t>
      </w:r>
      <w:r w:rsidRPr="00A54C80">
        <w:rPr>
          <w:rFonts w:ascii="Times New Roman" w:hAnsi="Times New Roman" w:cs="Times New Roman"/>
          <w:b/>
          <w:sz w:val="24"/>
          <w:szCs w:val="24"/>
        </w:rPr>
        <w:t xml:space="preserve"> as </w:t>
      </w:r>
      <w:r w:rsidR="003F6AE2" w:rsidRPr="00A54C80">
        <w:rPr>
          <w:rFonts w:ascii="Times New Roman" w:hAnsi="Times New Roman" w:cs="Times New Roman"/>
          <w:b/>
          <w:sz w:val="24"/>
          <w:szCs w:val="24"/>
        </w:rPr>
        <w:t>Secretary</w:t>
      </w:r>
      <w:r w:rsidRPr="00A54C80">
        <w:rPr>
          <w:rFonts w:ascii="Times New Roman" w:hAnsi="Times New Roman" w:cs="Times New Roman"/>
          <w:b/>
          <w:sz w:val="24"/>
          <w:szCs w:val="24"/>
        </w:rPr>
        <w:t xml:space="preserve"> of State? What was the argument against it?</w:t>
      </w:r>
    </w:p>
    <w:p w:rsidR="00773211" w:rsidRDefault="00773211" w:rsidP="0017023B">
      <w:pPr>
        <w:spacing w:after="0" w:line="480" w:lineRule="auto"/>
        <w:contextualSpacing/>
        <w:rPr>
          <w:rFonts w:ascii="Times New Roman" w:hAnsi="Times New Roman" w:cs="Times New Roman"/>
          <w:b/>
          <w:sz w:val="24"/>
          <w:szCs w:val="24"/>
        </w:rPr>
      </w:pPr>
    </w:p>
    <w:p w:rsidR="00891F21" w:rsidRPr="00A54C80" w:rsidRDefault="00773211" w:rsidP="0017023B">
      <w:pPr>
        <w:spacing w:after="0" w:line="480" w:lineRule="auto"/>
        <w:contextualSpacing/>
        <w:rPr>
          <w:rFonts w:ascii="Times New Roman" w:hAnsi="Times New Roman" w:cs="Times New Roman"/>
          <w:b/>
          <w:sz w:val="24"/>
          <w:szCs w:val="24"/>
        </w:rPr>
      </w:pPr>
      <w:r w:rsidRPr="00773211">
        <w:rPr>
          <w:rFonts w:ascii="Times New Roman" w:hAnsi="Times New Roman" w:cs="Times New Roman"/>
          <w:sz w:val="24"/>
          <w:szCs w:val="24"/>
        </w:rPr>
        <w:t xml:space="preserve">Alexander Hamilton advocated for a national bank in 1779.  The rationale for the establishment of the national bank is that it would help United States manage its debts and also allow the country to engage in commerce. However, this issue was controversial as it faced objections from Madison and Jefferson who believed that the proposal fell out of the bounds of the constitution. </w:t>
      </w:r>
      <w:r>
        <w:rPr>
          <w:rFonts w:ascii="Times New Roman" w:hAnsi="Times New Roman" w:cs="Times New Roman"/>
          <w:sz w:val="24"/>
          <w:szCs w:val="24"/>
        </w:rPr>
        <w:t xml:space="preserve"> The argument against it was that the creation of a national bank fell outside of the </w:t>
      </w:r>
      <w:r>
        <w:rPr>
          <w:rFonts w:ascii="Times New Roman" w:hAnsi="Times New Roman" w:cs="Times New Roman"/>
          <w:sz w:val="24"/>
          <w:szCs w:val="24"/>
        </w:rPr>
        <w:lastRenderedPageBreak/>
        <w:t xml:space="preserve">bounds of the Necessary and proper Clause in the constitution.  Hamilton resigned as Treasury Secretary because of the rift between him and Jefferson and Madison. </w:t>
      </w:r>
    </w:p>
    <w:p w:rsidR="00891F21" w:rsidRPr="00A54C80" w:rsidRDefault="0017023B" w:rsidP="0017023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Attachment 11</w:t>
      </w:r>
    </w:p>
    <w:p w:rsidR="00891F21" w:rsidRDefault="00891F21"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In both Tripoli wars as well as the engagement with Britain in the war of 1812</w:t>
      </w:r>
      <w:r w:rsidR="003F6AE2" w:rsidRPr="00A54C80">
        <w:rPr>
          <w:rFonts w:ascii="Times New Roman" w:hAnsi="Times New Roman" w:cs="Times New Roman"/>
          <w:b/>
          <w:sz w:val="24"/>
          <w:szCs w:val="24"/>
        </w:rPr>
        <w:t>, Jefferson</w:t>
      </w:r>
      <w:r w:rsidRPr="00A54C80">
        <w:rPr>
          <w:rFonts w:ascii="Times New Roman" w:hAnsi="Times New Roman" w:cs="Times New Roman"/>
          <w:b/>
          <w:sz w:val="24"/>
          <w:szCs w:val="24"/>
        </w:rPr>
        <w:t xml:space="preserve"> and Madison led the US in its first international military campaigns. What was the rationale for each and what resulted from these?</w:t>
      </w:r>
    </w:p>
    <w:p w:rsidR="002F256C" w:rsidRPr="002F256C" w:rsidRDefault="002831CB" w:rsidP="0017023B">
      <w:pPr>
        <w:spacing w:after="0" w:line="480" w:lineRule="auto"/>
        <w:contextualSpacing/>
        <w:rPr>
          <w:rFonts w:ascii="Times New Roman" w:hAnsi="Times New Roman" w:cs="Times New Roman"/>
          <w:sz w:val="24"/>
          <w:szCs w:val="24"/>
        </w:rPr>
      </w:pPr>
      <w:r w:rsidRPr="002831CB">
        <w:rPr>
          <w:rFonts w:ascii="Times New Roman" w:hAnsi="Times New Roman" w:cs="Times New Roman"/>
          <w:sz w:val="24"/>
          <w:szCs w:val="24"/>
        </w:rPr>
        <w:t xml:space="preserve">The Tripoli wars were led by Jefferson who had been appointed by the congress to become a peace commissioner and therefore negotiate treaties of commerce and amity with the principal states being Europe and the Mediterranean in 1784. </w:t>
      </w:r>
      <w:r>
        <w:rPr>
          <w:rFonts w:ascii="Times New Roman" w:hAnsi="Times New Roman" w:cs="Times New Roman"/>
          <w:sz w:val="24"/>
          <w:szCs w:val="24"/>
        </w:rPr>
        <w:t xml:space="preserve"> The Barbary powers required countries to make peace through payment of tribute.  The Barbary mostly challenged the merchant shipping and this raised a lot of concerns. Jefferson believed that the options available were to offer them a treaty or go to war.  However, Jefferson was convinced that going to war was most effective and inexpensive way of dealing with the pirates rather than paying the expensive tribute. </w:t>
      </w:r>
      <w:r w:rsidR="002F256C" w:rsidRPr="002F256C">
        <w:rPr>
          <w:rFonts w:ascii="Times New Roman" w:hAnsi="Times New Roman" w:cs="Times New Roman"/>
          <w:sz w:val="24"/>
          <w:szCs w:val="24"/>
        </w:rPr>
        <w:t xml:space="preserve">Peace treaties were preferred because of the small congressional budget allocated to the creation of a navy and also because no future treaties would be required. On the other hand, </w:t>
      </w:r>
      <w:r w:rsidR="002F256C">
        <w:rPr>
          <w:rFonts w:ascii="Times New Roman" w:hAnsi="Times New Roman" w:cs="Times New Roman"/>
          <w:sz w:val="24"/>
          <w:szCs w:val="24"/>
        </w:rPr>
        <w:t xml:space="preserve">the United States declared war on Britain in 1812 because it was reluctant to stop </w:t>
      </w:r>
      <w:r w:rsidR="00952159">
        <w:rPr>
          <w:rFonts w:ascii="Times New Roman" w:hAnsi="Times New Roman" w:cs="Times New Roman"/>
          <w:sz w:val="24"/>
          <w:szCs w:val="24"/>
        </w:rPr>
        <w:t xml:space="preserve">capturing </w:t>
      </w:r>
      <w:r w:rsidR="002F256C">
        <w:rPr>
          <w:rFonts w:ascii="Times New Roman" w:hAnsi="Times New Roman" w:cs="Times New Roman"/>
          <w:sz w:val="24"/>
          <w:szCs w:val="24"/>
        </w:rPr>
        <w:t>American ships that traded with France</w:t>
      </w:r>
      <w:r w:rsidR="00952159">
        <w:rPr>
          <w:rFonts w:ascii="Times New Roman" w:hAnsi="Times New Roman" w:cs="Times New Roman"/>
          <w:sz w:val="24"/>
          <w:szCs w:val="24"/>
        </w:rPr>
        <w:t>. What resulted from this war was the exchange of endorsements the Treaty of Ghent</w:t>
      </w:r>
      <w:r w:rsidR="0017023B">
        <w:rPr>
          <w:rFonts w:ascii="Times New Roman" w:hAnsi="Times New Roman" w:cs="Times New Roman"/>
          <w:sz w:val="24"/>
          <w:szCs w:val="24"/>
        </w:rPr>
        <w:t xml:space="preserve"> </w:t>
      </w:r>
      <w:r w:rsidR="0017023B" w:rsidRPr="0017023B">
        <w:rPr>
          <w:rFonts w:ascii="Times New Roman" w:hAnsi="Times New Roman" w:cs="Times New Roman"/>
          <w:sz w:val="24"/>
          <w:szCs w:val="24"/>
        </w:rPr>
        <w:t>(Locke &amp; Wright, 2019). </w:t>
      </w:r>
      <w:r w:rsidR="00952159">
        <w:rPr>
          <w:rFonts w:ascii="Times New Roman" w:hAnsi="Times New Roman" w:cs="Times New Roman"/>
          <w:sz w:val="24"/>
          <w:szCs w:val="24"/>
        </w:rPr>
        <w:t xml:space="preserve"> </w:t>
      </w:r>
    </w:p>
    <w:p w:rsidR="00A54C80" w:rsidRPr="002831CB" w:rsidRDefault="00A54C80" w:rsidP="0017023B">
      <w:pPr>
        <w:spacing w:after="0" w:line="480" w:lineRule="auto"/>
        <w:contextualSpacing/>
        <w:rPr>
          <w:rFonts w:ascii="Times New Roman" w:hAnsi="Times New Roman" w:cs="Times New Roman"/>
          <w:sz w:val="24"/>
          <w:szCs w:val="24"/>
        </w:rPr>
      </w:pPr>
    </w:p>
    <w:p w:rsidR="003F6AE2" w:rsidRPr="00A54C80" w:rsidRDefault="0017023B" w:rsidP="0017023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Attachment 12</w:t>
      </w:r>
    </w:p>
    <w:p w:rsidR="003F6AE2" w:rsidRPr="00A54C80" w:rsidRDefault="003F6AE2" w:rsidP="0017023B">
      <w:pPr>
        <w:spacing w:after="0" w:line="480" w:lineRule="auto"/>
        <w:contextualSpacing/>
        <w:rPr>
          <w:rFonts w:ascii="Times New Roman" w:hAnsi="Times New Roman" w:cs="Times New Roman"/>
          <w:b/>
          <w:sz w:val="24"/>
          <w:szCs w:val="24"/>
        </w:rPr>
      </w:pPr>
    </w:p>
    <w:p w:rsidR="003F6AE2" w:rsidRPr="00A54C80" w:rsidRDefault="003F6AE2"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lastRenderedPageBreak/>
        <w:t>While the term “manifest destiny” was not coined until 1845, the process of moving westward and expanding across the continent was already well underway; you could argue from the point when Lewis and Clark found their way to the Pacific Ocean.</w:t>
      </w:r>
    </w:p>
    <w:p w:rsidR="003F6AE2" w:rsidRPr="00A54C80" w:rsidRDefault="003F6AE2" w:rsidP="0017023B">
      <w:pPr>
        <w:spacing w:after="0" w:line="480" w:lineRule="auto"/>
        <w:contextualSpacing/>
        <w:rPr>
          <w:rFonts w:ascii="Times New Roman" w:hAnsi="Times New Roman" w:cs="Times New Roman"/>
          <w:b/>
          <w:sz w:val="24"/>
          <w:szCs w:val="24"/>
        </w:rPr>
      </w:pPr>
    </w:p>
    <w:p w:rsidR="003F6AE2" w:rsidRDefault="003F6AE2"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What do you think fueled the drive for moving westward specifically after 1840? What was different in this time period? How did technology affect the expansion?</w:t>
      </w:r>
    </w:p>
    <w:p w:rsidR="00A54C80" w:rsidRPr="00FA05B2" w:rsidRDefault="00952159" w:rsidP="0017023B">
      <w:pPr>
        <w:spacing w:after="0" w:line="480" w:lineRule="auto"/>
        <w:contextualSpacing/>
        <w:rPr>
          <w:rFonts w:ascii="Times New Roman" w:hAnsi="Times New Roman" w:cs="Times New Roman"/>
          <w:sz w:val="24"/>
          <w:szCs w:val="24"/>
        </w:rPr>
      </w:pPr>
      <w:r w:rsidRPr="00FA05B2">
        <w:rPr>
          <w:rFonts w:ascii="Times New Roman" w:hAnsi="Times New Roman" w:cs="Times New Roman"/>
          <w:sz w:val="24"/>
          <w:szCs w:val="24"/>
        </w:rPr>
        <w:t xml:space="preserve">Manifest destiny was a term that was </w:t>
      </w:r>
      <w:r w:rsidR="00FA05B2" w:rsidRPr="00FA05B2">
        <w:rPr>
          <w:rFonts w:ascii="Times New Roman" w:hAnsi="Times New Roman" w:cs="Times New Roman"/>
          <w:sz w:val="24"/>
          <w:szCs w:val="24"/>
        </w:rPr>
        <w:t>coined</w:t>
      </w:r>
      <w:r w:rsidRPr="00FA05B2">
        <w:rPr>
          <w:rFonts w:ascii="Times New Roman" w:hAnsi="Times New Roman" w:cs="Times New Roman"/>
          <w:sz w:val="24"/>
          <w:szCs w:val="24"/>
        </w:rPr>
        <w:t xml:space="preserve"> to justify westward expansion</w:t>
      </w:r>
      <w:r w:rsidR="00FA05B2" w:rsidRPr="00FA05B2">
        <w:rPr>
          <w:rFonts w:ascii="Times New Roman" w:hAnsi="Times New Roman" w:cs="Times New Roman"/>
          <w:sz w:val="24"/>
          <w:szCs w:val="24"/>
        </w:rPr>
        <w:t xml:space="preserve">.  The concept suggested that expansion for the American continent was obvious, divine and inevitable. </w:t>
      </w:r>
      <w:r w:rsidR="00FA05B2">
        <w:rPr>
          <w:rFonts w:ascii="Times New Roman" w:hAnsi="Times New Roman" w:cs="Times New Roman"/>
          <w:sz w:val="24"/>
          <w:szCs w:val="24"/>
        </w:rPr>
        <w:t xml:space="preserve"> What fueled the drive for moving westward after 1840 was the manifest destiny belief that was employed by the democrats in the 1840s to </w:t>
      </w:r>
      <w:r w:rsidR="00351FF5">
        <w:rPr>
          <w:rFonts w:ascii="Times New Roman" w:hAnsi="Times New Roman" w:cs="Times New Roman"/>
          <w:sz w:val="24"/>
          <w:szCs w:val="24"/>
        </w:rPr>
        <w:t>validate</w:t>
      </w:r>
      <w:r w:rsidR="00FA05B2">
        <w:rPr>
          <w:rFonts w:ascii="Times New Roman" w:hAnsi="Times New Roman" w:cs="Times New Roman"/>
          <w:sz w:val="24"/>
          <w:szCs w:val="24"/>
        </w:rPr>
        <w:t xml:space="preserve"> the war with </w:t>
      </w:r>
      <w:r w:rsidR="00351FF5">
        <w:rPr>
          <w:rFonts w:ascii="Times New Roman" w:hAnsi="Times New Roman" w:cs="Times New Roman"/>
          <w:sz w:val="24"/>
          <w:szCs w:val="24"/>
        </w:rPr>
        <w:t xml:space="preserve">Mexico? What was different was the great white desire for more land which was also exploitative in nature.  However, there were interest groups that arose to oppose slavery and the expansion. Technology helped to fuel expansion because through railroads, canals and stagecoaches more people were able to settle in the west. </w:t>
      </w:r>
    </w:p>
    <w:p w:rsidR="003F6AE2" w:rsidRPr="00A54C80" w:rsidRDefault="0017023B" w:rsidP="0017023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Attachment 13</w:t>
      </w:r>
    </w:p>
    <w:p w:rsidR="003F6AE2" w:rsidRPr="00A54C80" w:rsidRDefault="003F6AE2"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 xml:space="preserve">After previously meeting at an anti-slavery convention, Elizabeth Cady Stanton and </w:t>
      </w:r>
      <w:proofErr w:type="spellStart"/>
      <w:r w:rsidRPr="00A54C80">
        <w:rPr>
          <w:rFonts w:ascii="Times New Roman" w:hAnsi="Times New Roman" w:cs="Times New Roman"/>
          <w:b/>
          <w:sz w:val="24"/>
          <w:szCs w:val="24"/>
        </w:rPr>
        <w:t>Lucretia</w:t>
      </w:r>
      <w:proofErr w:type="spellEnd"/>
      <w:r w:rsidRPr="00A54C80">
        <w:rPr>
          <w:rFonts w:ascii="Times New Roman" w:hAnsi="Times New Roman" w:cs="Times New Roman"/>
          <w:b/>
          <w:sz w:val="24"/>
          <w:szCs w:val="24"/>
        </w:rPr>
        <w:t xml:space="preserve"> Mott hoped that the</w:t>
      </w:r>
      <w:r w:rsidR="0017023B">
        <w:rPr>
          <w:rFonts w:ascii="Times New Roman" w:hAnsi="Times New Roman" w:cs="Times New Roman"/>
          <w:b/>
          <w:sz w:val="24"/>
          <w:szCs w:val="24"/>
        </w:rPr>
        <w:t>y</w:t>
      </w:r>
      <w:r w:rsidRPr="00A54C80">
        <w:rPr>
          <w:rFonts w:ascii="Times New Roman" w:hAnsi="Times New Roman" w:cs="Times New Roman"/>
          <w:b/>
          <w:sz w:val="24"/>
          <w:szCs w:val="24"/>
        </w:rPr>
        <w:t xml:space="preserve"> could appeal for reforms in women’s rights, ultimately holding the Seneca Falls convention in New York in 1848. The resolution that came out of that is the declaration of sentiments. </w:t>
      </w:r>
    </w:p>
    <w:p w:rsidR="00CD2F9E" w:rsidRDefault="003F6AE2" w:rsidP="0017023B">
      <w:pPr>
        <w:spacing w:after="0" w:line="480" w:lineRule="auto"/>
        <w:contextualSpacing/>
        <w:rPr>
          <w:rFonts w:ascii="Times New Roman" w:hAnsi="Times New Roman" w:cs="Times New Roman"/>
          <w:b/>
          <w:sz w:val="24"/>
          <w:szCs w:val="24"/>
        </w:rPr>
      </w:pPr>
      <w:r w:rsidRPr="00A54C80">
        <w:rPr>
          <w:rFonts w:ascii="Times New Roman" w:hAnsi="Times New Roman" w:cs="Times New Roman"/>
          <w:b/>
          <w:sz w:val="24"/>
          <w:szCs w:val="24"/>
        </w:rPr>
        <w:t xml:space="preserve">What specifically did Elizabeth Cady Stanton and (later </w:t>
      </w:r>
      <w:r w:rsidR="0007427A" w:rsidRPr="00A54C80">
        <w:rPr>
          <w:rFonts w:ascii="Times New Roman" w:hAnsi="Times New Roman" w:cs="Times New Roman"/>
          <w:b/>
          <w:sz w:val="24"/>
          <w:szCs w:val="24"/>
        </w:rPr>
        <w:t>Susan</w:t>
      </w:r>
      <w:r w:rsidRPr="00A54C80">
        <w:rPr>
          <w:rFonts w:ascii="Times New Roman" w:hAnsi="Times New Roman" w:cs="Times New Roman"/>
          <w:b/>
          <w:sz w:val="24"/>
          <w:szCs w:val="24"/>
        </w:rPr>
        <w:t xml:space="preserve"> B. Antony) hope to accomplish?</w:t>
      </w:r>
      <w:r w:rsidR="00CD2F9E">
        <w:rPr>
          <w:rFonts w:ascii="Times New Roman" w:hAnsi="Times New Roman" w:cs="Times New Roman"/>
          <w:b/>
          <w:sz w:val="24"/>
          <w:szCs w:val="24"/>
        </w:rPr>
        <w:t xml:space="preserve"> </w:t>
      </w:r>
      <w:r w:rsidR="0007427A" w:rsidRPr="0007427A">
        <w:rPr>
          <w:rFonts w:ascii="Times New Roman" w:hAnsi="Times New Roman" w:cs="Times New Roman"/>
          <w:b/>
          <w:sz w:val="24"/>
          <w:szCs w:val="24"/>
        </w:rPr>
        <w:t>Read this document in the link and comment on their expressed goals. Wh</w:t>
      </w:r>
      <w:r w:rsidR="0017023B">
        <w:rPr>
          <w:rFonts w:ascii="Times New Roman" w:hAnsi="Times New Roman" w:cs="Times New Roman"/>
          <w:b/>
          <w:sz w:val="24"/>
          <w:szCs w:val="24"/>
        </w:rPr>
        <w:t>at were the obstacles to these?</w:t>
      </w:r>
    </w:p>
    <w:p w:rsidR="00CD2F9E" w:rsidRPr="0007427A" w:rsidRDefault="00CD2F9E" w:rsidP="0017023B">
      <w:pPr>
        <w:spacing w:after="0" w:line="480" w:lineRule="auto"/>
        <w:contextualSpacing/>
        <w:rPr>
          <w:rFonts w:ascii="Times New Roman" w:hAnsi="Times New Roman" w:cs="Times New Roman"/>
          <w:sz w:val="24"/>
          <w:szCs w:val="24"/>
        </w:rPr>
      </w:pPr>
      <w:r w:rsidRPr="0007427A">
        <w:rPr>
          <w:rFonts w:ascii="Times New Roman" w:hAnsi="Times New Roman" w:cs="Times New Roman"/>
          <w:sz w:val="24"/>
          <w:szCs w:val="24"/>
        </w:rPr>
        <w:lastRenderedPageBreak/>
        <w:t xml:space="preserve">Elizabeth Cady </w:t>
      </w:r>
      <w:r w:rsidR="0007427A" w:rsidRPr="0007427A">
        <w:rPr>
          <w:rFonts w:ascii="Times New Roman" w:hAnsi="Times New Roman" w:cs="Times New Roman"/>
          <w:sz w:val="24"/>
          <w:szCs w:val="24"/>
        </w:rPr>
        <w:t>Stanton and</w:t>
      </w:r>
      <w:r w:rsidRPr="0007427A">
        <w:rPr>
          <w:rFonts w:ascii="Times New Roman" w:hAnsi="Times New Roman" w:cs="Times New Roman"/>
          <w:sz w:val="24"/>
          <w:szCs w:val="24"/>
        </w:rPr>
        <w:t xml:space="preserve"> later </w:t>
      </w:r>
      <w:r w:rsidR="0007427A" w:rsidRPr="0007427A">
        <w:rPr>
          <w:rFonts w:ascii="Times New Roman" w:hAnsi="Times New Roman" w:cs="Times New Roman"/>
          <w:sz w:val="24"/>
          <w:szCs w:val="24"/>
        </w:rPr>
        <w:t>Susan</w:t>
      </w:r>
      <w:r w:rsidRPr="0007427A">
        <w:rPr>
          <w:rFonts w:ascii="Times New Roman" w:hAnsi="Times New Roman" w:cs="Times New Roman"/>
          <w:sz w:val="24"/>
          <w:szCs w:val="24"/>
        </w:rPr>
        <w:t xml:space="preserve"> B Antony through the declaration of sentiments </w:t>
      </w:r>
      <w:r w:rsidR="0007427A" w:rsidRPr="0007427A">
        <w:rPr>
          <w:rFonts w:ascii="Times New Roman" w:hAnsi="Times New Roman" w:cs="Times New Roman"/>
          <w:sz w:val="24"/>
          <w:szCs w:val="24"/>
        </w:rPr>
        <w:t>hoped to</w:t>
      </w:r>
      <w:r w:rsidRPr="0007427A">
        <w:rPr>
          <w:rFonts w:ascii="Times New Roman" w:hAnsi="Times New Roman" w:cs="Times New Roman"/>
          <w:sz w:val="24"/>
          <w:szCs w:val="24"/>
        </w:rPr>
        <w:t xml:space="preserve"> ensure that women became </w:t>
      </w:r>
      <w:r w:rsidR="0007427A" w:rsidRPr="0007427A">
        <w:rPr>
          <w:rFonts w:ascii="Times New Roman" w:hAnsi="Times New Roman" w:cs="Times New Roman"/>
          <w:sz w:val="24"/>
          <w:szCs w:val="24"/>
        </w:rPr>
        <w:t>entitled to</w:t>
      </w:r>
      <w:r w:rsidRPr="0007427A">
        <w:rPr>
          <w:rFonts w:ascii="Times New Roman" w:hAnsi="Times New Roman" w:cs="Times New Roman"/>
          <w:sz w:val="24"/>
          <w:szCs w:val="24"/>
        </w:rPr>
        <w:t xml:space="preserve"> as citizens.   The </w:t>
      </w:r>
      <w:r w:rsidR="0007427A" w:rsidRPr="0007427A">
        <w:rPr>
          <w:rFonts w:ascii="Times New Roman" w:hAnsi="Times New Roman" w:cs="Times New Roman"/>
          <w:sz w:val="24"/>
          <w:szCs w:val="24"/>
        </w:rPr>
        <w:t>decla</w:t>
      </w:r>
      <w:r w:rsidRPr="0007427A">
        <w:rPr>
          <w:rFonts w:ascii="Times New Roman" w:hAnsi="Times New Roman" w:cs="Times New Roman"/>
          <w:sz w:val="24"/>
          <w:szCs w:val="24"/>
        </w:rPr>
        <w:t xml:space="preserve">ration of sentiments was written by </w:t>
      </w:r>
      <w:r w:rsidR="0007427A" w:rsidRPr="0007427A">
        <w:rPr>
          <w:rFonts w:ascii="Times New Roman" w:hAnsi="Times New Roman" w:cs="Times New Roman"/>
          <w:sz w:val="24"/>
          <w:szCs w:val="24"/>
        </w:rPr>
        <w:t xml:space="preserve">Stanton </w:t>
      </w:r>
      <w:r w:rsidR="0007427A">
        <w:rPr>
          <w:rFonts w:ascii="Times New Roman" w:hAnsi="Times New Roman" w:cs="Times New Roman"/>
          <w:sz w:val="24"/>
          <w:szCs w:val="24"/>
        </w:rPr>
        <w:t>and it was meant to be parallel to the declaration of independence.  It was supposed to in expose the struggles that these women were going through which were likened to what the founding fathers went through.  It was also meant to express the political and social suppression of women. However, the declaration was met with massive hostility once it was published</w:t>
      </w:r>
      <w:r w:rsidR="0017023B">
        <w:rPr>
          <w:rFonts w:ascii="Times New Roman" w:hAnsi="Times New Roman" w:cs="Times New Roman"/>
          <w:sz w:val="24"/>
          <w:szCs w:val="24"/>
        </w:rPr>
        <w:t xml:space="preserve"> (Locke &amp; Wright, 2019)</w:t>
      </w:r>
      <w:r w:rsidR="0007427A">
        <w:rPr>
          <w:rFonts w:ascii="Times New Roman" w:hAnsi="Times New Roman" w:cs="Times New Roman"/>
          <w:sz w:val="24"/>
          <w:szCs w:val="24"/>
        </w:rPr>
        <w:t>.  The obstacles to the doc</w:t>
      </w:r>
      <w:r w:rsidR="008362B2">
        <w:rPr>
          <w:rFonts w:ascii="Times New Roman" w:hAnsi="Times New Roman" w:cs="Times New Roman"/>
          <w:sz w:val="24"/>
          <w:szCs w:val="24"/>
        </w:rPr>
        <w:t>ument was that many withdrew their names because of the powerful ridicule and criticism that they encountered. Others believed that the women suffrage issue was so controversial and would therefore hurt their fight for equality in other areas.</w:t>
      </w:r>
    </w:p>
    <w:p w:rsidR="00351FF5" w:rsidRDefault="00351FF5" w:rsidP="0017023B">
      <w:pPr>
        <w:spacing w:after="0" w:line="480" w:lineRule="auto"/>
        <w:contextualSpacing/>
        <w:rPr>
          <w:rFonts w:ascii="Times New Roman" w:hAnsi="Times New Roman" w:cs="Times New Roman"/>
          <w:b/>
          <w:sz w:val="24"/>
          <w:szCs w:val="24"/>
        </w:rPr>
      </w:pPr>
    </w:p>
    <w:p w:rsidR="00A54C80" w:rsidRPr="00A54C80" w:rsidRDefault="00A54C80" w:rsidP="0017023B">
      <w:pPr>
        <w:spacing w:after="0" w:line="480" w:lineRule="auto"/>
        <w:contextualSpacing/>
        <w:rPr>
          <w:rFonts w:ascii="Times New Roman" w:hAnsi="Times New Roman" w:cs="Times New Roman"/>
          <w:b/>
          <w:sz w:val="24"/>
          <w:szCs w:val="24"/>
        </w:rPr>
      </w:pPr>
    </w:p>
    <w:p w:rsidR="003F6AE2" w:rsidRPr="00A54C80" w:rsidRDefault="0017023B" w:rsidP="0017023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Attachment 14</w:t>
      </w:r>
    </w:p>
    <w:p w:rsidR="003F6AE2" w:rsidRDefault="003F6AE2" w:rsidP="0017023B">
      <w:pPr>
        <w:pStyle w:val="ListParagraph"/>
        <w:numPr>
          <w:ilvl w:val="0"/>
          <w:numId w:val="1"/>
        </w:numPr>
        <w:spacing w:after="0" w:line="480" w:lineRule="auto"/>
        <w:rPr>
          <w:rFonts w:ascii="Times New Roman" w:hAnsi="Times New Roman" w:cs="Times New Roman"/>
          <w:b/>
          <w:sz w:val="24"/>
          <w:szCs w:val="24"/>
        </w:rPr>
      </w:pPr>
      <w:r w:rsidRPr="00A54C80">
        <w:rPr>
          <w:rFonts w:ascii="Times New Roman" w:hAnsi="Times New Roman" w:cs="Times New Roman"/>
          <w:b/>
          <w:sz w:val="24"/>
          <w:szCs w:val="24"/>
        </w:rPr>
        <w:t>What were the major components of the compromise of 1850?(also referred to as the Omnibus Package)</w:t>
      </w:r>
    </w:p>
    <w:p w:rsidR="001150E1" w:rsidRPr="001150E1" w:rsidRDefault="001150E1" w:rsidP="0017023B">
      <w:pPr>
        <w:pStyle w:val="ListParagraph"/>
        <w:spacing w:after="0" w:line="480" w:lineRule="auto"/>
        <w:rPr>
          <w:rFonts w:ascii="Times New Roman" w:hAnsi="Times New Roman" w:cs="Times New Roman"/>
          <w:sz w:val="24"/>
          <w:szCs w:val="24"/>
        </w:rPr>
      </w:pPr>
      <w:r w:rsidRPr="001150E1">
        <w:rPr>
          <w:rFonts w:ascii="Times New Roman" w:hAnsi="Times New Roman" w:cs="Times New Roman"/>
          <w:sz w:val="24"/>
          <w:szCs w:val="24"/>
        </w:rPr>
        <w:t xml:space="preserve">The compromise of 1850 was comprised of five bills that tried to resolve conflicts over slavery in the added territories to the United States.  The provisions included the admission of California as a free state, established a new Texas-new Mexico border </w:t>
      </w:r>
      <w:proofErr w:type="gramStart"/>
      <w:r w:rsidRPr="001150E1">
        <w:rPr>
          <w:rFonts w:ascii="Times New Roman" w:hAnsi="Times New Roman" w:cs="Times New Roman"/>
          <w:sz w:val="24"/>
          <w:szCs w:val="24"/>
        </w:rPr>
        <w:t>an</w:t>
      </w:r>
      <w:proofErr w:type="gramEnd"/>
      <w:r w:rsidRPr="001150E1">
        <w:rPr>
          <w:rFonts w:ascii="Times New Roman" w:hAnsi="Times New Roman" w:cs="Times New Roman"/>
          <w:sz w:val="24"/>
          <w:szCs w:val="24"/>
        </w:rPr>
        <w:t xml:space="preserve"> made it simpler for slave masters to return their runaways under the fugitive slave act of 1850. </w:t>
      </w:r>
    </w:p>
    <w:p w:rsidR="003F6AE2" w:rsidRDefault="003F6AE2" w:rsidP="0017023B">
      <w:pPr>
        <w:pStyle w:val="ListParagraph"/>
        <w:numPr>
          <w:ilvl w:val="0"/>
          <w:numId w:val="1"/>
        </w:numPr>
        <w:spacing w:after="0" w:line="480" w:lineRule="auto"/>
        <w:rPr>
          <w:rFonts w:ascii="Times New Roman" w:hAnsi="Times New Roman" w:cs="Times New Roman"/>
          <w:b/>
          <w:sz w:val="24"/>
          <w:szCs w:val="24"/>
        </w:rPr>
      </w:pPr>
      <w:r w:rsidRPr="00A54C80">
        <w:rPr>
          <w:rFonts w:ascii="Times New Roman" w:hAnsi="Times New Roman" w:cs="Times New Roman"/>
          <w:b/>
          <w:sz w:val="24"/>
          <w:szCs w:val="24"/>
        </w:rPr>
        <w:t>What were the provisions of, and objections to, the Fugitive slave act?</w:t>
      </w:r>
    </w:p>
    <w:p w:rsidR="008362B2" w:rsidRPr="008362B2" w:rsidRDefault="008362B2" w:rsidP="0017023B">
      <w:pPr>
        <w:pStyle w:val="ListParagraph"/>
        <w:spacing w:after="0" w:line="480" w:lineRule="auto"/>
        <w:rPr>
          <w:rFonts w:ascii="Times New Roman" w:hAnsi="Times New Roman" w:cs="Times New Roman"/>
          <w:sz w:val="24"/>
          <w:szCs w:val="24"/>
        </w:rPr>
      </w:pPr>
      <w:r w:rsidRPr="008362B2">
        <w:rPr>
          <w:rFonts w:ascii="Times New Roman" w:hAnsi="Times New Roman" w:cs="Times New Roman"/>
          <w:sz w:val="24"/>
          <w:szCs w:val="24"/>
        </w:rPr>
        <w:t xml:space="preserve">The fugitive slave act was enacted in 1793. According to this law, slave owners as well as their agents were allowed the right to each and seize their slaves who had escaped and </w:t>
      </w:r>
      <w:r w:rsidRPr="008362B2">
        <w:rPr>
          <w:rFonts w:ascii="Times New Roman" w:hAnsi="Times New Roman" w:cs="Times New Roman"/>
          <w:sz w:val="24"/>
          <w:szCs w:val="24"/>
        </w:rPr>
        <w:lastRenderedPageBreak/>
        <w:t xml:space="preserve">found within the borders of a free state. </w:t>
      </w:r>
      <w:r>
        <w:rPr>
          <w:rFonts w:ascii="Times New Roman" w:hAnsi="Times New Roman" w:cs="Times New Roman"/>
          <w:sz w:val="24"/>
          <w:szCs w:val="24"/>
        </w:rPr>
        <w:t xml:space="preserve">It also allowed the slave-owners to bring the escaped </w:t>
      </w:r>
      <w:r w:rsidR="001150E1">
        <w:rPr>
          <w:rFonts w:ascii="Times New Roman" w:hAnsi="Times New Roman" w:cs="Times New Roman"/>
          <w:sz w:val="24"/>
          <w:szCs w:val="24"/>
        </w:rPr>
        <w:t xml:space="preserve">slaves before a judge and provide proof that the slave was their property.  The owner was afterwards allowed to take the slave to their home state.  A fine of $500 was to be imposed on any individual who helped conceal or harbor escapee slaves.  The fugitive act of 1793 was faced with objections from Northerners who argued that the law equivalent to decriminalizing kidnapping. </w:t>
      </w:r>
    </w:p>
    <w:p w:rsidR="003F6AE2" w:rsidRDefault="003F6AE2" w:rsidP="0017023B">
      <w:pPr>
        <w:pStyle w:val="ListParagraph"/>
        <w:numPr>
          <w:ilvl w:val="0"/>
          <w:numId w:val="1"/>
        </w:numPr>
        <w:spacing w:after="0" w:line="480" w:lineRule="auto"/>
        <w:rPr>
          <w:rFonts w:ascii="Times New Roman" w:hAnsi="Times New Roman" w:cs="Times New Roman"/>
          <w:b/>
          <w:sz w:val="24"/>
          <w:szCs w:val="24"/>
        </w:rPr>
      </w:pPr>
      <w:r w:rsidRPr="00A54C80">
        <w:rPr>
          <w:rFonts w:ascii="Times New Roman" w:hAnsi="Times New Roman" w:cs="Times New Roman"/>
          <w:b/>
          <w:sz w:val="24"/>
          <w:szCs w:val="24"/>
        </w:rPr>
        <w:t>In Daniel Webster’s 7</w:t>
      </w:r>
      <w:r w:rsidRPr="00A54C80">
        <w:rPr>
          <w:rFonts w:ascii="Times New Roman" w:hAnsi="Times New Roman" w:cs="Times New Roman"/>
          <w:b/>
          <w:sz w:val="24"/>
          <w:szCs w:val="24"/>
          <w:vertAlign w:val="superscript"/>
        </w:rPr>
        <w:t>th</w:t>
      </w:r>
      <w:r w:rsidRPr="00A54C80">
        <w:rPr>
          <w:rFonts w:ascii="Times New Roman" w:hAnsi="Times New Roman" w:cs="Times New Roman"/>
          <w:b/>
          <w:sz w:val="24"/>
          <w:szCs w:val="24"/>
        </w:rPr>
        <w:t xml:space="preserve"> of March speech (also used for your document analysis this week) he essentially committed career suicide by urging support for the compromise. Why did this represent a conflict for him and his constituents?</w:t>
      </w:r>
    </w:p>
    <w:p w:rsidR="001150E1" w:rsidRDefault="001150E1" w:rsidP="0017023B">
      <w:pPr>
        <w:pStyle w:val="ListParagraph"/>
        <w:spacing w:after="0" w:line="480" w:lineRule="auto"/>
        <w:rPr>
          <w:rFonts w:ascii="Times New Roman" w:hAnsi="Times New Roman" w:cs="Times New Roman"/>
          <w:b/>
          <w:sz w:val="24"/>
          <w:szCs w:val="24"/>
        </w:rPr>
      </w:pPr>
    </w:p>
    <w:p w:rsidR="001150E1" w:rsidRPr="001150E1" w:rsidRDefault="001150E1" w:rsidP="0017023B">
      <w:pPr>
        <w:pStyle w:val="ListParagraph"/>
        <w:spacing w:after="0" w:line="480" w:lineRule="auto"/>
        <w:rPr>
          <w:rFonts w:ascii="Times New Roman" w:hAnsi="Times New Roman" w:cs="Times New Roman"/>
          <w:sz w:val="24"/>
          <w:szCs w:val="24"/>
        </w:rPr>
      </w:pPr>
      <w:r w:rsidRPr="001150E1">
        <w:rPr>
          <w:rFonts w:ascii="Times New Roman" w:hAnsi="Times New Roman" w:cs="Times New Roman"/>
          <w:sz w:val="24"/>
          <w:szCs w:val="24"/>
        </w:rPr>
        <w:t>The Daniel Webster 7</w:t>
      </w:r>
      <w:r w:rsidRPr="001150E1">
        <w:rPr>
          <w:rFonts w:ascii="Times New Roman" w:hAnsi="Times New Roman" w:cs="Times New Roman"/>
          <w:sz w:val="24"/>
          <w:szCs w:val="24"/>
          <w:vertAlign w:val="superscript"/>
        </w:rPr>
        <w:t>th</w:t>
      </w:r>
      <w:r w:rsidRPr="001150E1">
        <w:rPr>
          <w:rFonts w:ascii="Times New Roman" w:hAnsi="Times New Roman" w:cs="Times New Roman"/>
          <w:sz w:val="24"/>
          <w:szCs w:val="24"/>
        </w:rPr>
        <w:t xml:space="preserve"> March speech he committed career suicide when he urged support for the compromise. Webster argued that nullification amounted to treason against the United States because it was likely to lead to civil war as state officials were likely to call out militia to resist federal laws and actions. </w:t>
      </w:r>
      <w:r w:rsidR="00B13025">
        <w:rPr>
          <w:rFonts w:ascii="Times New Roman" w:hAnsi="Times New Roman" w:cs="Times New Roman"/>
          <w:sz w:val="24"/>
          <w:szCs w:val="24"/>
        </w:rPr>
        <w:t>However, most of his previous supporters did not agree with him. People who had initially supported him considered him as a traitor after the speech.</w:t>
      </w:r>
    </w:p>
    <w:p w:rsidR="003F6AE2" w:rsidRDefault="003F6AE2" w:rsidP="0017023B">
      <w:pPr>
        <w:pStyle w:val="ListParagraph"/>
        <w:numPr>
          <w:ilvl w:val="0"/>
          <w:numId w:val="1"/>
        </w:numPr>
        <w:spacing w:after="0" w:line="480" w:lineRule="auto"/>
        <w:rPr>
          <w:rFonts w:ascii="Times New Roman" w:hAnsi="Times New Roman" w:cs="Times New Roman"/>
          <w:b/>
          <w:sz w:val="24"/>
          <w:szCs w:val="24"/>
        </w:rPr>
      </w:pPr>
      <w:r w:rsidRPr="00A54C80">
        <w:rPr>
          <w:rFonts w:ascii="Times New Roman" w:hAnsi="Times New Roman" w:cs="Times New Roman"/>
          <w:b/>
          <w:sz w:val="24"/>
          <w:szCs w:val="24"/>
        </w:rPr>
        <w:t>Recalling previous examples of nullification, how was this subsequently used in regard to the compromise of 1850 within a few years?</w:t>
      </w:r>
    </w:p>
    <w:p w:rsidR="00DC68C3" w:rsidRPr="00DC68C3" w:rsidRDefault="00DC68C3" w:rsidP="0017023B">
      <w:pPr>
        <w:pStyle w:val="ListParagraph"/>
        <w:spacing w:after="0" w:line="480" w:lineRule="auto"/>
        <w:rPr>
          <w:rFonts w:ascii="Times New Roman" w:hAnsi="Times New Roman" w:cs="Times New Roman"/>
          <w:sz w:val="24"/>
          <w:szCs w:val="24"/>
        </w:rPr>
      </w:pPr>
      <w:r w:rsidRPr="00DC68C3">
        <w:rPr>
          <w:rFonts w:ascii="Times New Roman" w:hAnsi="Times New Roman" w:cs="Times New Roman"/>
          <w:sz w:val="24"/>
          <w:szCs w:val="24"/>
        </w:rPr>
        <w:t>Jury nullification was used in the co</w:t>
      </w:r>
      <w:r>
        <w:rPr>
          <w:rFonts w:ascii="Times New Roman" w:hAnsi="Times New Roman" w:cs="Times New Roman"/>
          <w:sz w:val="24"/>
          <w:szCs w:val="24"/>
        </w:rPr>
        <w:t xml:space="preserve">mpromise of 1850 when </w:t>
      </w:r>
      <w:r w:rsidRPr="00DC68C3">
        <w:rPr>
          <w:rFonts w:ascii="Times New Roman" w:hAnsi="Times New Roman" w:cs="Times New Roman"/>
          <w:sz w:val="24"/>
          <w:szCs w:val="24"/>
        </w:rPr>
        <w:t xml:space="preserve">local northern juries freed men who had been accused of violating the law.  Daniel Webster was a key supporter of the law as he expressed in the seventh March speech.  The jury nullification resulted </w:t>
      </w:r>
      <w:r>
        <w:rPr>
          <w:rFonts w:ascii="Times New Roman" w:hAnsi="Times New Roman" w:cs="Times New Roman"/>
          <w:sz w:val="24"/>
          <w:szCs w:val="24"/>
        </w:rPr>
        <w:t xml:space="preserve">in </w:t>
      </w:r>
      <w:r w:rsidRPr="00DC68C3">
        <w:rPr>
          <w:rFonts w:ascii="Times New Roman" w:hAnsi="Times New Roman" w:cs="Times New Roman"/>
          <w:sz w:val="24"/>
          <w:szCs w:val="24"/>
        </w:rPr>
        <w:t xml:space="preserve">the ruining of Webster ambitions of becoming president </w:t>
      </w:r>
      <w:r>
        <w:rPr>
          <w:rFonts w:ascii="Times New Roman" w:hAnsi="Times New Roman" w:cs="Times New Roman"/>
          <w:sz w:val="24"/>
          <w:szCs w:val="24"/>
        </w:rPr>
        <w:t>a</w:t>
      </w:r>
      <w:r w:rsidRPr="00DC68C3">
        <w:rPr>
          <w:rFonts w:ascii="Times New Roman" w:hAnsi="Times New Roman" w:cs="Times New Roman"/>
          <w:sz w:val="24"/>
          <w:szCs w:val="24"/>
        </w:rPr>
        <w:t xml:space="preserve">nd finding a compromise between the north and the south. </w:t>
      </w:r>
    </w:p>
    <w:p w:rsidR="00B13025" w:rsidRPr="00A54C80" w:rsidRDefault="00B13025" w:rsidP="0017023B">
      <w:pPr>
        <w:pStyle w:val="ListParagraph"/>
        <w:spacing w:after="0" w:line="480" w:lineRule="auto"/>
        <w:rPr>
          <w:rFonts w:ascii="Times New Roman" w:hAnsi="Times New Roman" w:cs="Times New Roman"/>
          <w:b/>
          <w:sz w:val="24"/>
          <w:szCs w:val="24"/>
        </w:rPr>
      </w:pPr>
    </w:p>
    <w:p w:rsidR="003F6AE2" w:rsidRDefault="003F6AE2" w:rsidP="0017023B">
      <w:pPr>
        <w:pStyle w:val="ListParagraph"/>
        <w:numPr>
          <w:ilvl w:val="0"/>
          <w:numId w:val="1"/>
        </w:numPr>
        <w:spacing w:after="0" w:line="480" w:lineRule="auto"/>
        <w:rPr>
          <w:rFonts w:ascii="Times New Roman" w:hAnsi="Times New Roman" w:cs="Times New Roman"/>
          <w:b/>
          <w:sz w:val="24"/>
          <w:szCs w:val="24"/>
        </w:rPr>
      </w:pPr>
      <w:r w:rsidRPr="00A54C80">
        <w:rPr>
          <w:rFonts w:ascii="Times New Roman" w:hAnsi="Times New Roman" w:cs="Times New Roman"/>
          <w:b/>
          <w:sz w:val="24"/>
          <w:szCs w:val="24"/>
        </w:rPr>
        <w:t>Why was this seen as a last ditch effort to hold the United States together?</w:t>
      </w:r>
    </w:p>
    <w:p w:rsidR="008362B2" w:rsidRPr="0036508A" w:rsidRDefault="00DC68C3" w:rsidP="0017023B">
      <w:pPr>
        <w:pStyle w:val="ListParagraph"/>
        <w:spacing w:after="0" w:line="480" w:lineRule="auto"/>
        <w:rPr>
          <w:rFonts w:ascii="Times New Roman" w:hAnsi="Times New Roman" w:cs="Times New Roman"/>
          <w:sz w:val="24"/>
          <w:szCs w:val="24"/>
        </w:rPr>
      </w:pPr>
      <w:r w:rsidRPr="0036508A">
        <w:rPr>
          <w:rFonts w:ascii="Times New Roman" w:hAnsi="Times New Roman" w:cs="Times New Roman"/>
          <w:sz w:val="24"/>
          <w:szCs w:val="24"/>
        </w:rPr>
        <w:t>The jury nullifications were seen as the last-ditc</w:t>
      </w:r>
      <w:r w:rsidR="0036508A" w:rsidRPr="0036508A">
        <w:rPr>
          <w:rFonts w:ascii="Times New Roman" w:hAnsi="Times New Roman" w:cs="Times New Roman"/>
          <w:sz w:val="24"/>
          <w:szCs w:val="24"/>
        </w:rPr>
        <w:t xml:space="preserve">h effort to secure a compromise </w:t>
      </w:r>
      <w:r w:rsidRPr="0036508A">
        <w:rPr>
          <w:rFonts w:ascii="Times New Roman" w:hAnsi="Times New Roman" w:cs="Times New Roman"/>
          <w:sz w:val="24"/>
          <w:szCs w:val="24"/>
        </w:rPr>
        <w:t xml:space="preserve">between the north and the south. </w:t>
      </w:r>
      <w:r w:rsidR="0036508A" w:rsidRPr="0036508A">
        <w:rPr>
          <w:rFonts w:ascii="Times New Roman" w:hAnsi="Times New Roman" w:cs="Times New Roman"/>
          <w:sz w:val="24"/>
          <w:szCs w:val="24"/>
        </w:rPr>
        <w:t xml:space="preserve">  Webster thought that the law would allow the United States to become united however, people rejected it.  </w:t>
      </w:r>
    </w:p>
    <w:p w:rsidR="009B4847" w:rsidRPr="00A54C80" w:rsidRDefault="009B4847" w:rsidP="0017023B">
      <w:pPr>
        <w:spacing w:after="0" w:line="480" w:lineRule="auto"/>
        <w:ind w:left="360"/>
        <w:contextualSpacing/>
        <w:rPr>
          <w:rFonts w:ascii="Times New Roman" w:hAnsi="Times New Roman" w:cs="Times New Roman"/>
          <w:b/>
          <w:sz w:val="24"/>
          <w:szCs w:val="24"/>
        </w:rPr>
      </w:pPr>
    </w:p>
    <w:p w:rsidR="009B4847" w:rsidRPr="00A54C80" w:rsidRDefault="0017023B" w:rsidP="0017023B">
      <w:pPr>
        <w:spacing w:after="0" w:line="480" w:lineRule="auto"/>
        <w:ind w:left="360"/>
        <w:contextualSpacing/>
        <w:rPr>
          <w:rFonts w:ascii="Times New Roman" w:hAnsi="Times New Roman" w:cs="Times New Roman"/>
          <w:b/>
          <w:sz w:val="24"/>
          <w:szCs w:val="24"/>
        </w:rPr>
      </w:pPr>
      <w:r>
        <w:rPr>
          <w:rFonts w:ascii="Times New Roman" w:hAnsi="Times New Roman" w:cs="Times New Roman"/>
          <w:b/>
          <w:sz w:val="24"/>
          <w:szCs w:val="24"/>
        </w:rPr>
        <w:t>Attachment 15</w:t>
      </w:r>
    </w:p>
    <w:p w:rsidR="009B4847" w:rsidRPr="00A54C80" w:rsidRDefault="009B4847"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 xml:space="preserve">In the argument over allowing in Kansas and Nebraska as states to be free or slave, what were the major issues?  In this legal decision, the matter over popularity sovereignty became the issue. How does this reflect the previous decisions in the Missouri compromise or the compromise of 1850? </w:t>
      </w:r>
      <w:r w:rsidR="00505792" w:rsidRPr="00A54C80">
        <w:rPr>
          <w:rFonts w:ascii="Times New Roman" w:hAnsi="Times New Roman" w:cs="Times New Roman"/>
          <w:b/>
          <w:sz w:val="24"/>
          <w:szCs w:val="24"/>
        </w:rPr>
        <w:t xml:space="preserve"> Do you think the nullification process here made the final split between the north and the south unavoidable, or is there another action you believe more at issue?</w:t>
      </w:r>
    </w:p>
    <w:p w:rsidR="00505792" w:rsidRPr="00811C79" w:rsidRDefault="00ED37EF" w:rsidP="0017023B">
      <w:pPr>
        <w:spacing w:after="0" w:line="480" w:lineRule="auto"/>
        <w:ind w:left="360"/>
        <w:contextualSpacing/>
        <w:rPr>
          <w:rFonts w:ascii="Times New Roman" w:hAnsi="Times New Roman" w:cs="Times New Roman"/>
          <w:sz w:val="24"/>
          <w:szCs w:val="24"/>
        </w:rPr>
      </w:pPr>
      <w:r w:rsidRPr="00811C79">
        <w:rPr>
          <w:rFonts w:ascii="Times New Roman" w:hAnsi="Times New Roman" w:cs="Times New Roman"/>
          <w:sz w:val="24"/>
          <w:szCs w:val="24"/>
        </w:rPr>
        <w:t xml:space="preserve">The </w:t>
      </w:r>
      <w:r w:rsidR="00811C79">
        <w:rPr>
          <w:rFonts w:ascii="Times New Roman" w:hAnsi="Times New Roman" w:cs="Times New Roman"/>
          <w:sz w:val="24"/>
          <w:szCs w:val="24"/>
        </w:rPr>
        <w:t>K</w:t>
      </w:r>
      <w:r w:rsidRPr="00811C79">
        <w:rPr>
          <w:rFonts w:ascii="Times New Roman" w:hAnsi="Times New Roman" w:cs="Times New Roman"/>
          <w:sz w:val="24"/>
          <w:szCs w:val="24"/>
        </w:rPr>
        <w:t>ansa</w:t>
      </w:r>
      <w:r w:rsidR="00811C79">
        <w:rPr>
          <w:rFonts w:ascii="Times New Roman" w:hAnsi="Times New Roman" w:cs="Times New Roman"/>
          <w:sz w:val="24"/>
          <w:szCs w:val="24"/>
        </w:rPr>
        <w:t>s-N</w:t>
      </w:r>
      <w:r w:rsidRPr="00811C79">
        <w:rPr>
          <w:rFonts w:ascii="Times New Roman" w:hAnsi="Times New Roman" w:cs="Times New Roman"/>
          <w:sz w:val="24"/>
          <w:szCs w:val="24"/>
        </w:rPr>
        <w:t xml:space="preserve">ebraska act of 1854 was </w:t>
      </w:r>
      <w:r w:rsidR="00FE444B" w:rsidRPr="00811C79">
        <w:rPr>
          <w:rFonts w:ascii="Times New Roman" w:hAnsi="Times New Roman" w:cs="Times New Roman"/>
          <w:sz w:val="24"/>
          <w:szCs w:val="24"/>
        </w:rPr>
        <w:t>controversial and</w:t>
      </w:r>
      <w:r w:rsidRPr="00811C79">
        <w:rPr>
          <w:rFonts w:ascii="Times New Roman" w:hAnsi="Times New Roman" w:cs="Times New Roman"/>
          <w:sz w:val="24"/>
          <w:szCs w:val="24"/>
        </w:rPr>
        <w:t xml:space="preserve"> was a significant event that led to the civil war.  </w:t>
      </w:r>
      <w:r w:rsidR="00FE444B" w:rsidRPr="00811C79">
        <w:rPr>
          <w:rFonts w:ascii="Times New Roman" w:hAnsi="Times New Roman" w:cs="Times New Roman"/>
          <w:sz w:val="24"/>
          <w:szCs w:val="24"/>
        </w:rPr>
        <w:t xml:space="preserve"> This law permitted people   in Nebraska and Kansas to decide by themselves whether to allow slavery within their borders or not.  The major issues arose during elections because the anti-slavery did not accept the results of the elections carried out by pro-slavery settlers.  The congress did not accept that the constitution of the pro-slavery settlers and did not allow Kansas to become a state</w:t>
      </w:r>
      <w:r w:rsidR="0017023B">
        <w:rPr>
          <w:rFonts w:ascii="Times New Roman" w:hAnsi="Times New Roman" w:cs="Times New Roman"/>
          <w:sz w:val="24"/>
          <w:szCs w:val="24"/>
        </w:rPr>
        <w:t xml:space="preserve"> </w:t>
      </w:r>
      <w:r w:rsidR="0017023B" w:rsidRPr="0017023B">
        <w:rPr>
          <w:rFonts w:ascii="Times New Roman" w:hAnsi="Times New Roman" w:cs="Times New Roman"/>
          <w:sz w:val="24"/>
          <w:szCs w:val="24"/>
        </w:rPr>
        <w:t xml:space="preserve">(Locke &amp; Wright, </w:t>
      </w:r>
      <w:r w:rsidR="0017023B">
        <w:rPr>
          <w:rFonts w:ascii="Times New Roman" w:hAnsi="Times New Roman" w:cs="Times New Roman"/>
          <w:sz w:val="24"/>
          <w:szCs w:val="24"/>
        </w:rPr>
        <w:t>2019)</w:t>
      </w:r>
      <w:r w:rsidR="00FE444B" w:rsidRPr="00811C79">
        <w:rPr>
          <w:rFonts w:ascii="Times New Roman" w:hAnsi="Times New Roman" w:cs="Times New Roman"/>
          <w:sz w:val="24"/>
          <w:szCs w:val="24"/>
        </w:rPr>
        <w:t>. This led to conflict and violence between the two factions.</w:t>
      </w:r>
      <w:r w:rsidR="00811C79" w:rsidRPr="00811C79">
        <w:rPr>
          <w:rFonts w:ascii="Times New Roman" w:hAnsi="Times New Roman" w:cs="Times New Roman"/>
          <w:sz w:val="24"/>
          <w:szCs w:val="24"/>
        </w:rPr>
        <w:t xml:space="preserve"> The jury nullification in the compromise of 1850 is reflected in this situation because in spite of the passage of the law it was nullified because of the failure of the anti-slavery strong influence which resulted in the creation of a new constitution in Kansas.</w:t>
      </w:r>
      <w:r w:rsidR="00811C79">
        <w:rPr>
          <w:rFonts w:ascii="Times New Roman" w:hAnsi="Times New Roman" w:cs="Times New Roman"/>
          <w:sz w:val="24"/>
          <w:szCs w:val="24"/>
        </w:rPr>
        <w:t xml:space="preserve"> I believe that that the nullification process made the final split between the north and </w:t>
      </w:r>
      <w:r w:rsidR="00811C79">
        <w:rPr>
          <w:rFonts w:ascii="Times New Roman" w:hAnsi="Times New Roman" w:cs="Times New Roman"/>
          <w:sz w:val="24"/>
          <w:szCs w:val="24"/>
        </w:rPr>
        <w:lastRenderedPageBreak/>
        <w:t xml:space="preserve">the south unavoidable because people from different faction had huge disagreements and </w:t>
      </w:r>
      <w:r w:rsidR="00836E5A">
        <w:rPr>
          <w:rFonts w:ascii="Times New Roman" w:hAnsi="Times New Roman" w:cs="Times New Roman"/>
          <w:sz w:val="24"/>
          <w:szCs w:val="24"/>
        </w:rPr>
        <w:t>conflicts which necessitated the split.</w:t>
      </w:r>
    </w:p>
    <w:p w:rsidR="009B4847" w:rsidRPr="00A54C80" w:rsidRDefault="009B4847" w:rsidP="0017023B">
      <w:pPr>
        <w:spacing w:after="0" w:line="480" w:lineRule="auto"/>
        <w:ind w:left="360"/>
        <w:contextualSpacing/>
        <w:rPr>
          <w:rFonts w:ascii="Times New Roman" w:hAnsi="Times New Roman" w:cs="Times New Roman"/>
          <w:b/>
          <w:sz w:val="24"/>
          <w:szCs w:val="24"/>
        </w:rPr>
      </w:pPr>
    </w:p>
    <w:p w:rsidR="00505792" w:rsidRPr="00A54C80" w:rsidRDefault="0017023B" w:rsidP="0017023B">
      <w:pPr>
        <w:spacing w:after="0" w:line="480" w:lineRule="auto"/>
        <w:ind w:left="360"/>
        <w:contextualSpacing/>
        <w:rPr>
          <w:rFonts w:ascii="Times New Roman" w:hAnsi="Times New Roman" w:cs="Times New Roman"/>
          <w:b/>
          <w:sz w:val="24"/>
          <w:szCs w:val="24"/>
        </w:rPr>
      </w:pPr>
      <w:r>
        <w:rPr>
          <w:rFonts w:ascii="Times New Roman" w:hAnsi="Times New Roman" w:cs="Times New Roman"/>
          <w:b/>
          <w:sz w:val="24"/>
          <w:szCs w:val="24"/>
        </w:rPr>
        <w:t>Attachment 16</w:t>
      </w:r>
    </w:p>
    <w:p w:rsidR="00505792" w:rsidRDefault="00505792"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Use Daniel Webster text to analyze why the compromise Bill of 1850 was seen as so important to holding the US together. What made it objectionable to the north? Why did Webster argue that it must be passed? What results did this have for his political career?</w:t>
      </w:r>
    </w:p>
    <w:p w:rsidR="00836E5A" w:rsidRPr="000678CD" w:rsidRDefault="00836E5A" w:rsidP="0017023B">
      <w:pPr>
        <w:spacing w:after="0" w:line="480" w:lineRule="auto"/>
        <w:ind w:left="360"/>
        <w:contextualSpacing/>
        <w:rPr>
          <w:rFonts w:ascii="Times New Roman" w:hAnsi="Times New Roman" w:cs="Times New Roman"/>
          <w:sz w:val="24"/>
          <w:szCs w:val="24"/>
        </w:rPr>
      </w:pPr>
      <w:r w:rsidRPr="000678CD">
        <w:rPr>
          <w:rFonts w:ascii="Times New Roman" w:hAnsi="Times New Roman" w:cs="Times New Roman"/>
          <w:sz w:val="24"/>
          <w:szCs w:val="24"/>
        </w:rPr>
        <w:t xml:space="preserve">The compromise Bill of 1850 was considered </w:t>
      </w:r>
      <w:proofErr w:type="spellStart"/>
      <w:r w:rsidRPr="000678CD">
        <w:rPr>
          <w:rFonts w:ascii="Times New Roman" w:hAnsi="Times New Roman" w:cs="Times New Roman"/>
          <w:sz w:val="24"/>
          <w:szCs w:val="24"/>
        </w:rPr>
        <w:t>to</w:t>
      </w:r>
      <w:proofErr w:type="spellEnd"/>
      <w:r w:rsidRPr="000678CD">
        <w:rPr>
          <w:rFonts w:ascii="Times New Roman" w:hAnsi="Times New Roman" w:cs="Times New Roman"/>
          <w:sz w:val="24"/>
          <w:szCs w:val="24"/>
        </w:rPr>
        <w:t xml:space="preserve"> important in holding the US together because it was meant to prevent the spread of slavery to the southern states.  Daniel Webster argued that the admission of California would destroy the balance between slave ad Free states.  Webster believed that the nullification and secession was an act of revolution.  The compromise was objected by the </w:t>
      </w:r>
      <w:r w:rsidR="000678CD" w:rsidRPr="000678CD">
        <w:rPr>
          <w:rFonts w:ascii="Times New Roman" w:hAnsi="Times New Roman" w:cs="Times New Roman"/>
          <w:sz w:val="24"/>
          <w:szCs w:val="24"/>
        </w:rPr>
        <w:t>Northern</w:t>
      </w:r>
      <w:r w:rsidRPr="000678CD">
        <w:rPr>
          <w:rFonts w:ascii="Times New Roman" w:hAnsi="Times New Roman" w:cs="Times New Roman"/>
          <w:sz w:val="24"/>
          <w:szCs w:val="24"/>
        </w:rPr>
        <w:t xml:space="preserve"> Whigs </w:t>
      </w:r>
      <w:r w:rsidR="000678CD" w:rsidRPr="000678CD">
        <w:rPr>
          <w:rFonts w:ascii="Times New Roman" w:hAnsi="Times New Roman" w:cs="Times New Roman"/>
          <w:sz w:val="24"/>
          <w:szCs w:val="24"/>
        </w:rPr>
        <w:t>because of its application of the Wilmot Proviso and also for pressuring citizens to become slave-hunters. Webster argued that the Compromise needed to be passed to protect the union. Webster’s political career was ruined because he did not manage to get the kind of support he previously was getting when tried to run for presidency.</w:t>
      </w:r>
    </w:p>
    <w:p w:rsidR="00A54C80" w:rsidRPr="00A54C80" w:rsidRDefault="00A54C80" w:rsidP="0017023B">
      <w:pPr>
        <w:spacing w:after="0" w:line="480" w:lineRule="auto"/>
        <w:contextualSpacing/>
        <w:rPr>
          <w:rFonts w:ascii="Times New Roman" w:hAnsi="Times New Roman" w:cs="Times New Roman"/>
          <w:b/>
          <w:sz w:val="24"/>
          <w:szCs w:val="24"/>
        </w:rPr>
      </w:pPr>
    </w:p>
    <w:p w:rsidR="00505792" w:rsidRPr="00A54C80" w:rsidRDefault="0017023B" w:rsidP="0017023B">
      <w:pPr>
        <w:spacing w:after="0" w:line="480" w:lineRule="auto"/>
        <w:ind w:left="360"/>
        <w:contextualSpacing/>
        <w:rPr>
          <w:rFonts w:ascii="Times New Roman" w:hAnsi="Times New Roman" w:cs="Times New Roman"/>
          <w:b/>
          <w:sz w:val="24"/>
          <w:szCs w:val="24"/>
        </w:rPr>
      </w:pPr>
      <w:r>
        <w:rPr>
          <w:rFonts w:ascii="Times New Roman" w:hAnsi="Times New Roman" w:cs="Times New Roman"/>
          <w:b/>
          <w:sz w:val="24"/>
          <w:szCs w:val="24"/>
        </w:rPr>
        <w:t>Attachment 17</w:t>
      </w:r>
    </w:p>
    <w:p w:rsidR="00505792" w:rsidRDefault="00505792"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 xml:space="preserve">This is the autobiography of Sojourner Truth, a slave who became an activist in both the abolition and the women’s movements. What does her biography tell us about her live as a slave and within freedom, but still in a nebulous legal status? How would you </w:t>
      </w:r>
      <w:r w:rsidRPr="00A54C80">
        <w:rPr>
          <w:rFonts w:ascii="Times New Roman" w:hAnsi="Times New Roman" w:cs="Times New Roman"/>
          <w:b/>
          <w:sz w:val="24"/>
          <w:szCs w:val="24"/>
        </w:rPr>
        <w:lastRenderedPageBreak/>
        <w:t>compare her situation to that of Dred Scott, or Fredrick Douglass as activists? Be sure to draw from your reading of the (free) text</w:t>
      </w:r>
    </w:p>
    <w:p w:rsidR="000678CD" w:rsidRPr="000678CD" w:rsidRDefault="000678CD" w:rsidP="0017023B">
      <w:pPr>
        <w:spacing w:after="0" w:line="480" w:lineRule="auto"/>
        <w:ind w:left="360"/>
        <w:contextualSpacing/>
        <w:rPr>
          <w:rFonts w:ascii="Times New Roman" w:hAnsi="Times New Roman" w:cs="Times New Roman"/>
          <w:sz w:val="24"/>
          <w:szCs w:val="24"/>
        </w:rPr>
      </w:pPr>
      <w:r>
        <w:rPr>
          <w:rFonts w:ascii="Times New Roman" w:hAnsi="Times New Roman" w:cs="Times New Roman"/>
          <w:b/>
          <w:sz w:val="24"/>
          <w:szCs w:val="24"/>
        </w:rPr>
        <w:t xml:space="preserve"> </w:t>
      </w:r>
      <w:r w:rsidRPr="000678CD">
        <w:rPr>
          <w:rFonts w:ascii="Times New Roman" w:hAnsi="Times New Roman" w:cs="Times New Roman"/>
          <w:sz w:val="24"/>
          <w:szCs w:val="24"/>
        </w:rPr>
        <w:t xml:space="preserve">The biography of Sojourner Truth tells us about her life as a slave and within freedom as a difficult one. In slavery, her children were sold to become slaves elsewhere and separated from her. As a freewoman she still faced racism, rejection and isolation. Truth contended that nobody gave her and the rest of black women the best place. Sojourner truth was an abolitionist, women’s rights activist and an author. Fredrick Douglass was also an abolitionist who strongly opposed slavery. Just like Fredrick Douglass she was ready to tell people what she though was right. However, Fredric Douglass experiences were different compared to what Truth went through as a woman because of subordination, violence and intimidation of women as domestic servants. </w:t>
      </w:r>
    </w:p>
    <w:p w:rsidR="00A54C80" w:rsidRPr="00A54C80" w:rsidRDefault="00A54C80" w:rsidP="0017023B">
      <w:pPr>
        <w:spacing w:after="0" w:line="480" w:lineRule="auto"/>
        <w:ind w:left="360"/>
        <w:contextualSpacing/>
        <w:rPr>
          <w:rFonts w:ascii="Times New Roman" w:hAnsi="Times New Roman" w:cs="Times New Roman"/>
          <w:b/>
          <w:sz w:val="24"/>
          <w:szCs w:val="24"/>
        </w:rPr>
      </w:pPr>
    </w:p>
    <w:p w:rsidR="00505792" w:rsidRPr="00A54C80" w:rsidRDefault="0017023B" w:rsidP="0017023B">
      <w:pPr>
        <w:spacing w:after="0" w:line="480" w:lineRule="auto"/>
        <w:ind w:left="360"/>
        <w:contextualSpacing/>
        <w:rPr>
          <w:rFonts w:ascii="Times New Roman" w:hAnsi="Times New Roman" w:cs="Times New Roman"/>
          <w:b/>
          <w:sz w:val="24"/>
          <w:szCs w:val="24"/>
        </w:rPr>
      </w:pPr>
      <w:r>
        <w:rPr>
          <w:rFonts w:ascii="Times New Roman" w:hAnsi="Times New Roman" w:cs="Times New Roman"/>
          <w:b/>
          <w:sz w:val="24"/>
          <w:szCs w:val="24"/>
        </w:rPr>
        <w:t>Attachment 18</w:t>
      </w:r>
    </w:p>
    <w:p w:rsidR="00505792" w:rsidRDefault="00505792"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Using the l</w:t>
      </w:r>
      <w:r w:rsidR="00A54C80" w:rsidRPr="00A54C80">
        <w:rPr>
          <w:rFonts w:ascii="Times New Roman" w:hAnsi="Times New Roman" w:cs="Times New Roman"/>
          <w:b/>
          <w:sz w:val="24"/>
          <w:szCs w:val="24"/>
        </w:rPr>
        <w:t>i</w:t>
      </w:r>
      <w:r w:rsidRPr="00A54C80">
        <w:rPr>
          <w:rFonts w:ascii="Times New Roman" w:hAnsi="Times New Roman" w:cs="Times New Roman"/>
          <w:b/>
          <w:sz w:val="24"/>
          <w:szCs w:val="24"/>
        </w:rPr>
        <w:t xml:space="preserve">nk file above, evaluate the speech that </w:t>
      </w:r>
      <w:r w:rsidR="00A54C80" w:rsidRPr="00A54C80">
        <w:rPr>
          <w:rFonts w:ascii="Times New Roman" w:hAnsi="Times New Roman" w:cs="Times New Roman"/>
          <w:b/>
          <w:sz w:val="24"/>
          <w:szCs w:val="24"/>
        </w:rPr>
        <w:t>John C</w:t>
      </w:r>
      <w:r w:rsidRPr="00A54C80">
        <w:rPr>
          <w:rFonts w:ascii="Times New Roman" w:hAnsi="Times New Roman" w:cs="Times New Roman"/>
          <w:b/>
          <w:sz w:val="24"/>
          <w:szCs w:val="24"/>
        </w:rPr>
        <w:t xml:space="preserve">. Calhoun made in 1837. Keeping in mind the context that was happening </w:t>
      </w:r>
      <w:r w:rsidR="00A54C80" w:rsidRPr="00A54C80">
        <w:rPr>
          <w:rFonts w:ascii="Times New Roman" w:hAnsi="Times New Roman" w:cs="Times New Roman"/>
          <w:b/>
          <w:sz w:val="24"/>
          <w:szCs w:val="24"/>
        </w:rPr>
        <w:t>then (</w:t>
      </w:r>
      <w:r w:rsidRPr="00A54C80">
        <w:rPr>
          <w:rFonts w:ascii="Times New Roman" w:hAnsi="Times New Roman" w:cs="Times New Roman"/>
          <w:b/>
          <w:sz w:val="24"/>
          <w:szCs w:val="24"/>
        </w:rPr>
        <w:t>just after the Ba</w:t>
      </w:r>
      <w:r w:rsidR="00A54C80" w:rsidRPr="00A54C80">
        <w:rPr>
          <w:rFonts w:ascii="Times New Roman" w:hAnsi="Times New Roman" w:cs="Times New Roman"/>
          <w:b/>
          <w:sz w:val="24"/>
          <w:szCs w:val="24"/>
        </w:rPr>
        <w:t>n</w:t>
      </w:r>
      <w:r w:rsidRPr="00A54C80">
        <w:rPr>
          <w:rFonts w:ascii="Times New Roman" w:hAnsi="Times New Roman" w:cs="Times New Roman"/>
          <w:b/>
          <w:sz w:val="24"/>
          <w:szCs w:val="24"/>
        </w:rPr>
        <w:t>k wars with Jackson, in the midst of an economic depression under Van Buren, and still all trying to avoid the looming debate on slavery</w:t>
      </w:r>
      <w:r w:rsidR="00A54C80" w:rsidRPr="00A54C80">
        <w:rPr>
          <w:rFonts w:ascii="Times New Roman" w:hAnsi="Times New Roman" w:cs="Times New Roman"/>
          <w:b/>
          <w:sz w:val="24"/>
          <w:szCs w:val="24"/>
        </w:rPr>
        <w:t>) can</w:t>
      </w:r>
      <w:r w:rsidRPr="00A54C80">
        <w:rPr>
          <w:rFonts w:ascii="Times New Roman" w:hAnsi="Times New Roman" w:cs="Times New Roman"/>
          <w:b/>
          <w:sz w:val="24"/>
          <w:szCs w:val="24"/>
        </w:rPr>
        <w:t xml:space="preserve"> you look at this as a longer standing cause of the divisions between the north and </w:t>
      </w:r>
      <w:r w:rsidR="00A54C80" w:rsidRPr="00A54C80">
        <w:rPr>
          <w:rFonts w:ascii="Times New Roman" w:hAnsi="Times New Roman" w:cs="Times New Roman"/>
          <w:b/>
          <w:sz w:val="24"/>
          <w:szCs w:val="24"/>
        </w:rPr>
        <w:t>south</w:t>
      </w:r>
      <w:r w:rsidRPr="00A54C80">
        <w:rPr>
          <w:rFonts w:ascii="Times New Roman" w:hAnsi="Times New Roman" w:cs="Times New Roman"/>
          <w:b/>
          <w:sz w:val="24"/>
          <w:szCs w:val="24"/>
        </w:rPr>
        <w:t xml:space="preserve"> that makes it relevant to the divisions 20 years later?</w:t>
      </w:r>
    </w:p>
    <w:p w:rsidR="00A54C80" w:rsidRDefault="00451D3C" w:rsidP="0017023B">
      <w:pPr>
        <w:spacing w:after="0" w:line="480" w:lineRule="auto"/>
        <w:ind w:left="360"/>
        <w:contextualSpacing/>
        <w:rPr>
          <w:rFonts w:ascii="Times New Roman" w:hAnsi="Times New Roman" w:cs="Times New Roman"/>
          <w:sz w:val="24"/>
          <w:szCs w:val="24"/>
        </w:rPr>
      </w:pPr>
      <w:r w:rsidRPr="00451D3C">
        <w:rPr>
          <w:rFonts w:ascii="Times New Roman" w:hAnsi="Times New Roman" w:cs="Times New Roman"/>
          <w:sz w:val="24"/>
          <w:szCs w:val="24"/>
        </w:rPr>
        <w:t xml:space="preserve">The speech by John Calhoun supported slavery. He believed that the congress had no right to touch on slavery because according to him it was beneficial to all those who were involved.  He also cautioned the government to stop its interference with slavery because it would escalate abolitionism. He supported the expansion of slavery westward because of the belief </w:t>
      </w:r>
      <w:r w:rsidRPr="00451D3C">
        <w:rPr>
          <w:rFonts w:ascii="Times New Roman" w:hAnsi="Times New Roman" w:cs="Times New Roman"/>
          <w:sz w:val="24"/>
          <w:szCs w:val="24"/>
        </w:rPr>
        <w:lastRenderedPageBreak/>
        <w:t xml:space="preserve">in a relationship between labor and capital. </w:t>
      </w:r>
      <w:r>
        <w:rPr>
          <w:rFonts w:ascii="Times New Roman" w:hAnsi="Times New Roman" w:cs="Times New Roman"/>
          <w:sz w:val="24"/>
          <w:szCs w:val="24"/>
        </w:rPr>
        <w:t xml:space="preserve"> The beliefs of Calhoun can be linked to the longer standing cause of divisions between the north and the south which makes it relevant to the divisions 20 years lat</w:t>
      </w:r>
      <w:r w:rsidR="003A7777">
        <w:rPr>
          <w:rFonts w:ascii="Times New Roman" w:hAnsi="Times New Roman" w:cs="Times New Roman"/>
          <w:sz w:val="24"/>
          <w:szCs w:val="24"/>
        </w:rPr>
        <w:t>er.  Calhoun was a southerner and his beliefs shows that he was a strong supporter of slavery while the northerners opposed strongly slavery which might have led to divisions experienced 20 years later.</w:t>
      </w:r>
    </w:p>
    <w:p w:rsidR="0017023B" w:rsidRPr="00451D3C" w:rsidRDefault="0017023B" w:rsidP="0017023B">
      <w:pPr>
        <w:spacing w:after="0" w:line="480" w:lineRule="auto"/>
        <w:ind w:left="360"/>
        <w:contextualSpacing/>
        <w:rPr>
          <w:rFonts w:ascii="Times New Roman" w:hAnsi="Times New Roman" w:cs="Times New Roman"/>
          <w:sz w:val="24"/>
          <w:szCs w:val="24"/>
        </w:rPr>
      </w:pPr>
    </w:p>
    <w:p w:rsidR="00A54C80" w:rsidRPr="00A54C80" w:rsidRDefault="0017023B" w:rsidP="0017023B">
      <w:pPr>
        <w:spacing w:after="0" w:line="480" w:lineRule="auto"/>
        <w:ind w:left="360"/>
        <w:contextualSpacing/>
        <w:rPr>
          <w:rFonts w:ascii="Times New Roman" w:hAnsi="Times New Roman" w:cs="Times New Roman"/>
          <w:b/>
          <w:sz w:val="24"/>
          <w:szCs w:val="24"/>
        </w:rPr>
      </w:pPr>
      <w:r>
        <w:rPr>
          <w:rFonts w:ascii="Times New Roman" w:hAnsi="Times New Roman" w:cs="Times New Roman"/>
          <w:b/>
          <w:sz w:val="24"/>
          <w:szCs w:val="24"/>
        </w:rPr>
        <w:t>Attachment 19</w:t>
      </w:r>
    </w:p>
    <w:p w:rsidR="00A54C80" w:rsidRPr="00A54C80" w:rsidRDefault="00A54C80"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Link to the actual text of the Emancipation proclamation, issued by Lincoln (although prepared much earlier) to take effect January 1, 1863.</w:t>
      </w:r>
    </w:p>
    <w:p w:rsidR="00A54C80" w:rsidRDefault="00A54C80"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What provisions did it make? Why did he not fully abolish slavery altogether? Who did this proclamation apply to? What reception did it get?</w:t>
      </w:r>
    </w:p>
    <w:p w:rsidR="003A7777" w:rsidRPr="003A7777" w:rsidRDefault="003A7777" w:rsidP="0017023B">
      <w:pPr>
        <w:spacing w:after="0" w:line="480" w:lineRule="auto"/>
        <w:ind w:left="360"/>
        <w:contextualSpacing/>
        <w:rPr>
          <w:rFonts w:ascii="Times New Roman" w:hAnsi="Times New Roman" w:cs="Times New Roman"/>
          <w:sz w:val="24"/>
          <w:szCs w:val="24"/>
        </w:rPr>
      </w:pPr>
      <w:r w:rsidRPr="003A7777">
        <w:rPr>
          <w:rFonts w:ascii="Times New Roman" w:hAnsi="Times New Roman" w:cs="Times New Roman"/>
          <w:sz w:val="24"/>
          <w:szCs w:val="24"/>
        </w:rPr>
        <w:t xml:space="preserve">The Emancipation proclamation issued by Lincoln   indicated that all slaves in states which were engaged in the rebellion against the union were forever free.  The emancipation proclamation did not set free all the millions of people in slavery in the United States during the time. </w:t>
      </w:r>
      <w:r>
        <w:rPr>
          <w:rFonts w:ascii="Times New Roman" w:hAnsi="Times New Roman" w:cs="Times New Roman"/>
          <w:sz w:val="24"/>
          <w:szCs w:val="24"/>
        </w:rPr>
        <w:t xml:space="preserve"> This is because the emancipation proclamation only applied </w:t>
      </w:r>
      <w:r w:rsidR="003A5209">
        <w:rPr>
          <w:rFonts w:ascii="Times New Roman" w:hAnsi="Times New Roman" w:cs="Times New Roman"/>
          <w:sz w:val="24"/>
          <w:szCs w:val="24"/>
        </w:rPr>
        <w:t>to enslaved</w:t>
      </w:r>
      <w:r>
        <w:rPr>
          <w:rFonts w:ascii="Times New Roman" w:hAnsi="Times New Roman" w:cs="Times New Roman"/>
          <w:sz w:val="24"/>
          <w:szCs w:val="24"/>
        </w:rPr>
        <w:t xml:space="preserve"> people in the confederacy and not those that remained loyal to the union.</w:t>
      </w:r>
      <w:r w:rsidR="003A5209">
        <w:rPr>
          <w:rFonts w:ascii="Times New Roman" w:hAnsi="Times New Roman" w:cs="Times New Roman"/>
          <w:sz w:val="24"/>
          <w:szCs w:val="24"/>
        </w:rPr>
        <w:t xml:space="preserve"> The issue angered the northerners and southerners alike. The northerners saw he decision as unfavorable because the freedmen threatened to take their jobs. On the other hand, the southerners feared for their lives as they believed freed slaves would kill their former masters and take over. </w:t>
      </w:r>
    </w:p>
    <w:p w:rsidR="00A54C80" w:rsidRPr="00A54C80" w:rsidRDefault="00A54C80" w:rsidP="0017023B">
      <w:pPr>
        <w:spacing w:after="0" w:line="480" w:lineRule="auto"/>
        <w:ind w:left="360"/>
        <w:contextualSpacing/>
        <w:rPr>
          <w:rFonts w:ascii="Times New Roman" w:hAnsi="Times New Roman" w:cs="Times New Roman"/>
          <w:b/>
          <w:sz w:val="24"/>
          <w:szCs w:val="24"/>
        </w:rPr>
      </w:pPr>
    </w:p>
    <w:p w:rsidR="00A54C80" w:rsidRPr="00A54C80" w:rsidRDefault="0017023B" w:rsidP="0017023B">
      <w:pPr>
        <w:spacing w:after="0" w:line="480" w:lineRule="auto"/>
        <w:ind w:left="360"/>
        <w:contextualSpacing/>
        <w:rPr>
          <w:rFonts w:ascii="Times New Roman" w:hAnsi="Times New Roman" w:cs="Times New Roman"/>
          <w:b/>
          <w:sz w:val="24"/>
          <w:szCs w:val="24"/>
        </w:rPr>
      </w:pPr>
      <w:r>
        <w:rPr>
          <w:rFonts w:ascii="Times New Roman" w:hAnsi="Times New Roman" w:cs="Times New Roman"/>
          <w:b/>
          <w:sz w:val="24"/>
          <w:szCs w:val="24"/>
        </w:rPr>
        <w:t>Attachment 20</w:t>
      </w:r>
    </w:p>
    <w:p w:rsidR="00A54C80" w:rsidRPr="00A54C80" w:rsidRDefault="00A54C80"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Assignment: answer in approximately one paragraph per question, with reference to your textbook or the primary sources provided.</w:t>
      </w:r>
    </w:p>
    <w:p w:rsidR="00A54C80" w:rsidRDefault="00A54C80"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lastRenderedPageBreak/>
        <w:t>Why was Vicksburg important to the union?</w:t>
      </w:r>
    </w:p>
    <w:p w:rsidR="001D45D6" w:rsidRPr="00C20552" w:rsidRDefault="001D45D6" w:rsidP="0017023B">
      <w:pPr>
        <w:spacing w:after="0" w:line="480" w:lineRule="auto"/>
        <w:ind w:left="360"/>
        <w:contextualSpacing/>
        <w:rPr>
          <w:rFonts w:ascii="Times New Roman" w:hAnsi="Times New Roman" w:cs="Times New Roman"/>
          <w:sz w:val="24"/>
          <w:szCs w:val="24"/>
        </w:rPr>
      </w:pPr>
      <w:r w:rsidRPr="00C20552">
        <w:rPr>
          <w:rFonts w:ascii="Times New Roman" w:hAnsi="Times New Roman" w:cs="Times New Roman"/>
          <w:sz w:val="24"/>
          <w:szCs w:val="24"/>
        </w:rPr>
        <w:t xml:space="preserve">The </w:t>
      </w:r>
      <w:r w:rsidR="00C20552" w:rsidRPr="00C20552">
        <w:rPr>
          <w:rFonts w:ascii="Times New Roman" w:hAnsi="Times New Roman" w:cs="Times New Roman"/>
          <w:sz w:val="24"/>
          <w:szCs w:val="24"/>
        </w:rPr>
        <w:t>victory at the siege of Vicksburg was</w:t>
      </w:r>
      <w:r w:rsidRPr="00C20552">
        <w:rPr>
          <w:rFonts w:ascii="Times New Roman" w:hAnsi="Times New Roman" w:cs="Times New Roman"/>
          <w:sz w:val="24"/>
          <w:szCs w:val="24"/>
        </w:rPr>
        <w:t xml:space="preserve"> important because </w:t>
      </w:r>
      <w:r w:rsidR="00C20552" w:rsidRPr="00C20552">
        <w:rPr>
          <w:rFonts w:ascii="Times New Roman" w:hAnsi="Times New Roman" w:cs="Times New Roman"/>
          <w:sz w:val="24"/>
          <w:szCs w:val="24"/>
        </w:rPr>
        <w:t xml:space="preserve">  it provided the union control of the Mississippi river during the American civil war.  The control of the river allowed the union forces to divide the confederacy into two and control a vital route that was to be used in moving men and supplies. </w:t>
      </w:r>
    </w:p>
    <w:p w:rsidR="00A54C80" w:rsidRDefault="00A54C80"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If Richmond was the union’s objective, why was Sherman attacking Atlanta?</w:t>
      </w:r>
    </w:p>
    <w:p w:rsidR="00C20552" w:rsidRPr="00C20552" w:rsidRDefault="00C20552" w:rsidP="0017023B">
      <w:pPr>
        <w:spacing w:after="0" w:line="480" w:lineRule="auto"/>
        <w:contextualSpacing/>
        <w:rPr>
          <w:rFonts w:ascii="Times New Roman" w:hAnsi="Times New Roman" w:cs="Times New Roman"/>
          <w:sz w:val="24"/>
          <w:szCs w:val="24"/>
        </w:rPr>
      </w:pPr>
      <w:r w:rsidRPr="00C20552">
        <w:rPr>
          <w:rFonts w:ascii="Times New Roman" w:hAnsi="Times New Roman" w:cs="Times New Roman"/>
          <w:sz w:val="24"/>
          <w:szCs w:val="24"/>
        </w:rPr>
        <w:t xml:space="preserve"> Even though Richmond was the union’s objective, General Sherman   used troops that ensured that Atlanta was captured.  This was a vital triumph since Atlanta was a railroad hub as well as the industrial center of the confederacy.  It was an important resource as it contained monition factories, food, weapons that ensured that the confederate remained constantly supplied.</w:t>
      </w:r>
    </w:p>
    <w:p w:rsidR="00C20552" w:rsidRPr="00A54C80" w:rsidRDefault="00C20552" w:rsidP="0017023B">
      <w:pPr>
        <w:spacing w:after="0" w:line="480" w:lineRule="auto"/>
        <w:ind w:left="360"/>
        <w:contextualSpacing/>
        <w:rPr>
          <w:rFonts w:ascii="Times New Roman" w:hAnsi="Times New Roman" w:cs="Times New Roman"/>
          <w:b/>
          <w:sz w:val="24"/>
          <w:szCs w:val="24"/>
        </w:rPr>
      </w:pPr>
    </w:p>
    <w:p w:rsidR="00A54C80" w:rsidRDefault="00A54C80"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Why was McClelland fired by Lincoln (twice)?</w:t>
      </w:r>
    </w:p>
    <w:p w:rsidR="00C20552" w:rsidRPr="00A54C80" w:rsidRDefault="000C2458" w:rsidP="0017023B">
      <w:pPr>
        <w:spacing w:after="0" w:line="480" w:lineRule="auto"/>
        <w:ind w:left="360"/>
        <w:contextualSpacing/>
        <w:rPr>
          <w:rFonts w:ascii="Times New Roman" w:hAnsi="Times New Roman" w:cs="Times New Roman"/>
          <w:b/>
          <w:sz w:val="24"/>
          <w:szCs w:val="24"/>
        </w:rPr>
      </w:pPr>
      <w:r w:rsidRPr="000C2458">
        <w:rPr>
          <w:rFonts w:ascii="Times New Roman" w:hAnsi="Times New Roman" w:cs="Times New Roman"/>
          <w:sz w:val="24"/>
          <w:szCs w:val="24"/>
        </w:rPr>
        <w:t xml:space="preserve">Lincoln fired McClellan as the general-in-chief on March 11, 1862.  This step left </w:t>
      </w:r>
      <w:r>
        <w:rPr>
          <w:rFonts w:ascii="Times New Roman" w:hAnsi="Times New Roman" w:cs="Times New Roman"/>
          <w:sz w:val="24"/>
          <w:szCs w:val="24"/>
        </w:rPr>
        <w:t xml:space="preserve">McClellan in leadership of </w:t>
      </w:r>
      <w:r w:rsidRPr="000C2458">
        <w:rPr>
          <w:rFonts w:ascii="Times New Roman" w:hAnsi="Times New Roman" w:cs="Times New Roman"/>
          <w:sz w:val="24"/>
          <w:szCs w:val="24"/>
        </w:rPr>
        <w:t>the army of the Potomac so that McClellan would concentrate all of his efforts to head to Richmond</w:t>
      </w:r>
      <w:r>
        <w:rPr>
          <w:rFonts w:ascii="Times New Roman" w:hAnsi="Times New Roman" w:cs="Times New Roman"/>
          <w:b/>
          <w:sz w:val="24"/>
          <w:szCs w:val="24"/>
        </w:rPr>
        <w:t xml:space="preserve">. </w:t>
      </w:r>
      <w:r w:rsidRPr="000C2458">
        <w:rPr>
          <w:rFonts w:ascii="Times New Roman" w:hAnsi="Times New Roman" w:cs="Times New Roman"/>
          <w:sz w:val="24"/>
          <w:szCs w:val="24"/>
        </w:rPr>
        <w:t xml:space="preserve"> McClellan was later fired from the command of the Army of Potomac</w:t>
      </w:r>
      <w:r>
        <w:rPr>
          <w:rFonts w:ascii="Times New Roman" w:hAnsi="Times New Roman" w:cs="Times New Roman"/>
          <w:sz w:val="24"/>
          <w:szCs w:val="24"/>
        </w:rPr>
        <w:t xml:space="preserve">.  Lincoln was angered by McClellan’s sluggish and paranoia as a field commander when he failed to engage the confederate general E. Lee army of Northern </w:t>
      </w:r>
      <w:proofErr w:type="spellStart"/>
      <w:r>
        <w:rPr>
          <w:rFonts w:ascii="Times New Roman" w:hAnsi="Times New Roman" w:cs="Times New Roman"/>
          <w:sz w:val="24"/>
          <w:szCs w:val="24"/>
        </w:rPr>
        <w:t>Virgina</w:t>
      </w:r>
      <w:proofErr w:type="spellEnd"/>
      <w:r>
        <w:rPr>
          <w:rFonts w:ascii="Times New Roman" w:hAnsi="Times New Roman" w:cs="Times New Roman"/>
          <w:sz w:val="24"/>
          <w:szCs w:val="24"/>
        </w:rPr>
        <w:t>.</w:t>
      </w:r>
    </w:p>
    <w:p w:rsidR="00A54C80" w:rsidRDefault="00A54C80"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Why was the confederates court England?</w:t>
      </w:r>
    </w:p>
    <w:p w:rsidR="00C20552" w:rsidRPr="00E43BC2" w:rsidRDefault="00141A10" w:rsidP="0017023B">
      <w:pPr>
        <w:spacing w:after="0" w:line="480" w:lineRule="auto"/>
        <w:ind w:left="360"/>
        <w:contextualSpacing/>
        <w:rPr>
          <w:rFonts w:ascii="Times New Roman" w:hAnsi="Times New Roman" w:cs="Times New Roman"/>
          <w:sz w:val="24"/>
          <w:szCs w:val="24"/>
        </w:rPr>
      </w:pPr>
      <w:r w:rsidRPr="00E43BC2">
        <w:rPr>
          <w:rFonts w:ascii="Times New Roman" w:hAnsi="Times New Roman" w:cs="Times New Roman"/>
          <w:sz w:val="24"/>
          <w:szCs w:val="24"/>
        </w:rPr>
        <w:t xml:space="preserve">The confederate court was in England because the </w:t>
      </w:r>
      <w:r w:rsidR="00E43BC2" w:rsidRPr="00E43BC2">
        <w:rPr>
          <w:rFonts w:ascii="Times New Roman" w:hAnsi="Times New Roman" w:cs="Times New Roman"/>
          <w:sz w:val="24"/>
          <w:szCs w:val="24"/>
        </w:rPr>
        <w:t>confederate argued that</w:t>
      </w:r>
      <w:r w:rsidRPr="00E43BC2">
        <w:rPr>
          <w:rFonts w:ascii="Times New Roman" w:hAnsi="Times New Roman" w:cs="Times New Roman"/>
          <w:sz w:val="24"/>
          <w:szCs w:val="24"/>
        </w:rPr>
        <w:t xml:space="preserve"> the federal </w:t>
      </w:r>
      <w:r w:rsidR="00E43BC2" w:rsidRPr="00E43BC2">
        <w:rPr>
          <w:rFonts w:ascii="Times New Roman" w:hAnsi="Times New Roman" w:cs="Times New Roman"/>
          <w:sz w:val="24"/>
          <w:szCs w:val="24"/>
        </w:rPr>
        <w:t>courts should</w:t>
      </w:r>
      <w:r w:rsidRPr="00E43BC2">
        <w:rPr>
          <w:rFonts w:ascii="Times New Roman" w:hAnsi="Times New Roman" w:cs="Times New Roman"/>
          <w:sz w:val="24"/>
          <w:szCs w:val="24"/>
        </w:rPr>
        <w:t xml:space="preserve"> not </w:t>
      </w:r>
      <w:r w:rsidR="00E43BC2" w:rsidRPr="00E43BC2">
        <w:rPr>
          <w:rFonts w:ascii="Times New Roman" w:hAnsi="Times New Roman" w:cs="Times New Roman"/>
          <w:sz w:val="24"/>
          <w:szCs w:val="24"/>
        </w:rPr>
        <w:t>review the</w:t>
      </w:r>
      <w:r w:rsidRPr="00E43BC2">
        <w:rPr>
          <w:rFonts w:ascii="Times New Roman" w:hAnsi="Times New Roman" w:cs="Times New Roman"/>
          <w:sz w:val="24"/>
          <w:szCs w:val="24"/>
        </w:rPr>
        <w:t xml:space="preserve"> decisions concerning federal constitution.  They had agreed that the federal constitution could interpret the law. </w:t>
      </w:r>
      <w:r w:rsidR="00E43BC2" w:rsidRPr="00E43BC2">
        <w:rPr>
          <w:rFonts w:ascii="Times New Roman" w:hAnsi="Times New Roman" w:cs="Times New Roman"/>
          <w:sz w:val="24"/>
          <w:szCs w:val="24"/>
        </w:rPr>
        <w:t>Whoever</w:t>
      </w:r>
      <w:r w:rsidRPr="00E43BC2">
        <w:rPr>
          <w:rFonts w:ascii="Times New Roman" w:hAnsi="Times New Roman" w:cs="Times New Roman"/>
          <w:sz w:val="24"/>
          <w:szCs w:val="24"/>
        </w:rPr>
        <w:t xml:space="preserve">, they were not comfortable </w:t>
      </w:r>
      <w:r w:rsidR="00E43BC2" w:rsidRPr="00E43BC2">
        <w:rPr>
          <w:rFonts w:ascii="Times New Roman" w:hAnsi="Times New Roman" w:cs="Times New Roman"/>
          <w:sz w:val="24"/>
          <w:szCs w:val="24"/>
        </w:rPr>
        <w:t>with allowing</w:t>
      </w:r>
      <w:r w:rsidRPr="00E43BC2">
        <w:rPr>
          <w:rFonts w:ascii="Times New Roman" w:hAnsi="Times New Roman" w:cs="Times New Roman"/>
          <w:sz w:val="24"/>
          <w:szCs w:val="24"/>
        </w:rPr>
        <w:t xml:space="preserve"> </w:t>
      </w:r>
      <w:r w:rsidR="00E43BC2" w:rsidRPr="00E43BC2">
        <w:rPr>
          <w:rFonts w:ascii="Times New Roman" w:hAnsi="Times New Roman" w:cs="Times New Roman"/>
          <w:sz w:val="24"/>
          <w:szCs w:val="24"/>
        </w:rPr>
        <w:t xml:space="preserve">the courts reviewing state court decisions. </w:t>
      </w:r>
    </w:p>
    <w:p w:rsidR="00A54C80" w:rsidRDefault="00A54C80"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Was Shiloh important?</w:t>
      </w:r>
    </w:p>
    <w:p w:rsidR="003A5209" w:rsidRPr="00E43BC2" w:rsidRDefault="00E43BC2" w:rsidP="0017023B">
      <w:pPr>
        <w:spacing w:after="0" w:line="480" w:lineRule="auto"/>
        <w:ind w:left="360"/>
        <w:contextualSpacing/>
        <w:rPr>
          <w:rFonts w:ascii="Times New Roman" w:hAnsi="Times New Roman" w:cs="Times New Roman"/>
          <w:sz w:val="24"/>
          <w:szCs w:val="24"/>
        </w:rPr>
      </w:pPr>
      <w:r w:rsidRPr="00E43BC2">
        <w:rPr>
          <w:rFonts w:ascii="Times New Roman" w:hAnsi="Times New Roman" w:cs="Times New Roman"/>
          <w:sz w:val="24"/>
          <w:szCs w:val="24"/>
        </w:rPr>
        <w:lastRenderedPageBreak/>
        <w:t xml:space="preserve">The battle of Shiloh was crucial because it ensure victory for the union during the civil war.  The battle at Shiloh was a huge success for the union army as the confederate army was forced to retreat. </w:t>
      </w:r>
    </w:p>
    <w:p w:rsidR="00A54C80" w:rsidRPr="00A54C80" w:rsidRDefault="00A54C80" w:rsidP="0017023B">
      <w:pPr>
        <w:spacing w:after="0" w:line="480" w:lineRule="auto"/>
        <w:ind w:left="360"/>
        <w:contextualSpacing/>
        <w:rPr>
          <w:rFonts w:ascii="Times New Roman" w:hAnsi="Times New Roman" w:cs="Times New Roman"/>
          <w:b/>
          <w:sz w:val="24"/>
          <w:szCs w:val="24"/>
        </w:rPr>
      </w:pPr>
    </w:p>
    <w:p w:rsidR="00A54C80" w:rsidRPr="00A54C80" w:rsidRDefault="0017023B" w:rsidP="0017023B">
      <w:pPr>
        <w:spacing w:after="0" w:line="480" w:lineRule="auto"/>
        <w:ind w:left="360"/>
        <w:contextualSpacing/>
        <w:rPr>
          <w:rFonts w:ascii="Times New Roman" w:hAnsi="Times New Roman" w:cs="Times New Roman"/>
          <w:b/>
          <w:sz w:val="24"/>
          <w:szCs w:val="24"/>
        </w:rPr>
      </w:pPr>
      <w:r>
        <w:rPr>
          <w:rFonts w:ascii="Times New Roman" w:hAnsi="Times New Roman" w:cs="Times New Roman"/>
          <w:b/>
          <w:sz w:val="24"/>
          <w:szCs w:val="24"/>
        </w:rPr>
        <w:t>Attachment 21</w:t>
      </w:r>
    </w:p>
    <w:p w:rsidR="00A54C80" w:rsidRDefault="00A54C80"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In Lincoln’s Gettysburg address, albeit a very short statement, what is he saying about the necessity of the civil war? Why did he continue what was such an unpopular war?</w:t>
      </w:r>
    </w:p>
    <w:p w:rsidR="00E43BC2" w:rsidRPr="0017023B" w:rsidRDefault="00E43BC2" w:rsidP="0017023B">
      <w:pPr>
        <w:spacing w:after="0" w:line="480" w:lineRule="auto"/>
        <w:ind w:left="360"/>
        <w:contextualSpacing/>
        <w:rPr>
          <w:rFonts w:ascii="Times New Roman" w:hAnsi="Times New Roman" w:cs="Times New Roman"/>
          <w:sz w:val="24"/>
          <w:szCs w:val="24"/>
        </w:rPr>
      </w:pPr>
      <w:r w:rsidRPr="0017023B">
        <w:rPr>
          <w:rFonts w:ascii="Times New Roman" w:hAnsi="Times New Roman" w:cs="Times New Roman"/>
          <w:sz w:val="24"/>
          <w:szCs w:val="24"/>
        </w:rPr>
        <w:t xml:space="preserve">According to Lincolns Gettysburg address is that the civil war was as necessary as a new birth of freedom.  He portrayed the civil war as something worth fighting and dying </w:t>
      </w:r>
      <w:r w:rsidR="0017023B" w:rsidRPr="0017023B">
        <w:rPr>
          <w:rFonts w:ascii="Times New Roman" w:hAnsi="Times New Roman" w:cs="Times New Roman"/>
          <w:sz w:val="24"/>
          <w:szCs w:val="24"/>
        </w:rPr>
        <w:t>for to</w:t>
      </w:r>
      <w:r w:rsidRPr="0017023B">
        <w:rPr>
          <w:rFonts w:ascii="Times New Roman" w:hAnsi="Times New Roman" w:cs="Times New Roman"/>
          <w:sz w:val="24"/>
          <w:szCs w:val="24"/>
        </w:rPr>
        <w:t xml:space="preserve"> maintain the union and self-governing ability o</w:t>
      </w:r>
      <w:r w:rsidR="0017023B" w:rsidRPr="0017023B">
        <w:rPr>
          <w:rFonts w:ascii="Times New Roman" w:hAnsi="Times New Roman" w:cs="Times New Roman"/>
          <w:sz w:val="24"/>
          <w:szCs w:val="24"/>
        </w:rPr>
        <w:t>f the country.  He maintained that his goal was to save the country and not slavery. Lincoln continued with such an unpopular war was to preserve the country</w:t>
      </w:r>
      <w:r w:rsidR="0017023B">
        <w:rPr>
          <w:rFonts w:ascii="Times New Roman" w:hAnsi="Times New Roman" w:cs="Times New Roman"/>
          <w:sz w:val="24"/>
          <w:szCs w:val="24"/>
        </w:rPr>
        <w:t xml:space="preserve"> </w:t>
      </w:r>
      <w:r w:rsidR="0017023B" w:rsidRPr="0017023B">
        <w:rPr>
          <w:rFonts w:ascii="Times New Roman" w:hAnsi="Times New Roman" w:cs="Times New Roman"/>
          <w:sz w:val="24"/>
          <w:szCs w:val="24"/>
        </w:rPr>
        <w:t>(Locke &amp; Wright, 2019). </w:t>
      </w:r>
    </w:p>
    <w:p w:rsidR="00A54C80" w:rsidRPr="00A54C80" w:rsidRDefault="00A54C80" w:rsidP="0017023B">
      <w:pPr>
        <w:spacing w:after="0" w:line="480" w:lineRule="auto"/>
        <w:ind w:left="360"/>
        <w:contextualSpacing/>
        <w:rPr>
          <w:rFonts w:ascii="Times New Roman" w:hAnsi="Times New Roman" w:cs="Times New Roman"/>
          <w:b/>
          <w:sz w:val="24"/>
          <w:szCs w:val="24"/>
        </w:rPr>
      </w:pPr>
    </w:p>
    <w:p w:rsidR="00A54C80" w:rsidRPr="00A54C80" w:rsidRDefault="0017023B" w:rsidP="0017023B">
      <w:pPr>
        <w:spacing w:after="0" w:line="480" w:lineRule="auto"/>
        <w:ind w:left="360"/>
        <w:contextualSpacing/>
        <w:rPr>
          <w:rFonts w:ascii="Times New Roman" w:hAnsi="Times New Roman" w:cs="Times New Roman"/>
          <w:b/>
          <w:sz w:val="24"/>
          <w:szCs w:val="24"/>
        </w:rPr>
      </w:pPr>
      <w:r>
        <w:rPr>
          <w:rFonts w:ascii="Times New Roman" w:hAnsi="Times New Roman" w:cs="Times New Roman"/>
          <w:b/>
          <w:sz w:val="24"/>
          <w:szCs w:val="24"/>
        </w:rPr>
        <w:t>Attachment 22</w:t>
      </w:r>
    </w:p>
    <w:p w:rsidR="00A54C80" w:rsidRPr="00A54C80" w:rsidRDefault="00A54C80"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What were the three major plans of Reconstruction?</w:t>
      </w:r>
    </w:p>
    <w:p w:rsidR="00A54C80" w:rsidRPr="00A54C80" w:rsidRDefault="00A54C80" w:rsidP="0017023B">
      <w:pPr>
        <w:spacing w:after="0" w:line="480" w:lineRule="auto"/>
        <w:ind w:left="360"/>
        <w:contextualSpacing/>
        <w:rPr>
          <w:rFonts w:ascii="Times New Roman" w:hAnsi="Times New Roman" w:cs="Times New Roman"/>
          <w:b/>
          <w:sz w:val="24"/>
          <w:szCs w:val="24"/>
        </w:rPr>
      </w:pPr>
      <w:r w:rsidRPr="00A54C80">
        <w:rPr>
          <w:rFonts w:ascii="Times New Roman" w:hAnsi="Times New Roman" w:cs="Times New Roman"/>
          <w:b/>
          <w:sz w:val="24"/>
          <w:szCs w:val="24"/>
        </w:rPr>
        <w:t>Who supported each and why? What do you think accounts for the ultimate failure of reconstruction?</w:t>
      </w:r>
    </w:p>
    <w:p w:rsidR="001B5BA5" w:rsidRPr="001B5BA5" w:rsidRDefault="001B5BA5" w:rsidP="0017023B">
      <w:pPr>
        <w:spacing w:after="0" w:line="480" w:lineRule="auto"/>
        <w:ind w:left="360"/>
        <w:contextualSpacing/>
        <w:rPr>
          <w:rFonts w:ascii="Times New Roman" w:hAnsi="Times New Roman" w:cs="Times New Roman"/>
          <w:b/>
          <w:sz w:val="24"/>
          <w:szCs w:val="24"/>
        </w:rPr>
      </w:pPr>
      <w:r w:rsidRPr="001B5BA5">
        <w:rPr>
          <w:rFonts w:ascii="Times New Roman" w:hAnsi="Times New Roman" w:cs="Times New Roman"/>
          <w:sz w:val="24"/>
          <w:szCs w:val="24"/>
        </w:rPr>
        <w:t xml:space="preserve">The three major plans of reconstruction included Lincoln’s, Johnson’s and the congressional reconstruction plan.  Lincolns sought to restore the Union.  The Ten-percent Plan advocated for every southern state to be readmitted back to the union once ten percent of its voters pledged future loyalty to the United States. Johnson’s reconstruction plan gave rights to white south the freedom to regulate slavery to freedom and gave no role to blacks in South’s politics.    The congressional reconstruction advocated for the enactment of progressive laws </w:t>
      </w:r>
      <w:r w:rsidRPr="001B5BA5">
        <w:rPr>
          <w:rFonts w:ascii="Times New Roman" w:hAnsi="Times New Roman" w:cs="Times New Roman"/>
          <w:sz w:val="24"/>
          <w:szCs w:val="24"/>
        </w:rPr>
        <w:lastRenderedPageBreak/>
        <w:t>that preferred the rights of freed slaves.</w:t>
      </w:r>
      <w:r>
        <w:rPr>
          <w:rFonts w:ascii="Times New Roman" w:hAnsi="Times New Roman" w:cs="Times New Roman"/>
          <w:sz w:val="24"/>
          <w:szCs w:val="24"/>
        </w:rPr>
        <w:t xml:space="preserve">  I believe that the ultimate failure of reconstruction was because of the different plans that </w:t>
      </w:r>
      <w:r w:rsidR="003A7777">
        <w:rPr>
          <w:rFonts w:ascii="Times New Roman" w:hAnsi="Times New Roman" w:cs="Times New Roman"/>
          <w:sz w:val="24"/>
          <w:szCs w:val="24"/>
        </w:rPr>
        <w:t>his</w:t>
      </w:r>
      <w:r>
        <w:rPr>
          <w:rFonts w:ascii="Times New Roman" w:hAnsi="Times New Roman" w:cs="Times New Roman"/>
          <w:sz w:val="24"/>
          <w:szCs w:val="24"/>
        </w:rPr>
        <w:t xml:space="preserve"> leaders </w:t>
      </w:r>
      <w:r w:rsidR="003A7777">
        <w:rPr>
          <w:rFonts w:ascii="Times New Roman" w:hAnsi="Times New Roman" w:cs="Times New Roman"/>
          <w:sz w:val="24"/>
          <w:szCs w:val="24"/>
        </w:rPr>
        <w:t>had which</w:t>
      </w:r>
      <w:r>
        <w:rPr>
          <w:rFonts w:ascii="Times New Roman" w:hAnsi="Times New Roman" w:cs="Times New Roman"/>
          <w:sz w:val="24"/>
          <w:szCs w:val="24"/>
        </w:rPr>
        <w:t xml:space="preserve"> failed to offer leadership and guidance to their followers. </w:t>
      </w:r>
    </w:p>
    <w:p w:rsidR="00A54C80" w:rsidRPr="00A54C80" w:rsidRDefault="00A54C80" w:rsidP="0017023B">
      <w:pPr>
        <w:spacing w:after="0" w:line="480" w:lineRule="auto"/>
        <w:ind w:left="360"/>
        <w:contextualSpacing/>
        <w:rPr>
          <w:rFonts w:ascii="Times New Roman" w:hAnsi="Times New Roman" w:cs="Times New Roman"/>
          <w:b/>
          <w:sz w:val="24"/>
          <w:szCs w:val="24"/>
        </w:rPr>
      </w:pPr>
    </w:p>
    <w:p w:rsidR="00A566A5" w:rsidRDefault="00A566A5"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p>
    <w:p w:rsidR="00EE474F" w:rsidRDefault="00EE474F" w:rsidP="0017023B">
      <w:pPr>
        <w:spacing w:after="0" w:line="480" w:lineRule="auto"/>
        <w:contextualSpacing/>
        <w:rPr>
          <w:b/>
        </w:rPr>
      </w:pPr>
      <w:bookmarkStart w:id="0" w:name="_GoBack"/>
      <w:bookmarkEnd w:id="0"/>
    </w:p>
    <w:p w:rsidR="00A566A5" w:rsidRDefault="00A566A5" w:rsidP="0017023B">
      <w:pPr>
        <w:spacing w:after="0" w:line="480" w:lineRule="auto"/>
        <w:contextualSpacing/>
        <w:rPr>
          <w:b/>
        </w:rPr>
      </w:pPr>
    </w:p>
    <w:p w:rsidR="00A566A5" w:rsidRPr="00A566A5" w:rsidRDefault="00A566A5" w:rsidP="0017023B">
      <w:pPr>
        <w:spacing w:after="0" w:line="480" w:lineRule="auto"/>
        <w:ind w:left="720" w:hanging="720"/>
        <w:contextualSpacing/>
        <w:jc w:val="center"/>
        <w:rPr>
          <w:rFonts w:ascii="Times New Roman" w:hAnsi="Times New Roman" w:cs="Times New Roman"/>
          <w:sz w:val="24"/>
          <w:szCs w:val="24"/>
        </w:rPr>
      </w:pPr>
      <w:r w:rsidRPr="00A566A5">
        <w:rPr>
          <w:rFonts w:ascii="Times New Roman" w:hAnsi="Times New Roman" w:cs="Times New Roman"/>
          <w:sz w:val="24"/>
          <w:szCs w:val="24"/>
        </w:rPr>
        <w:lastRenderedPageBreak/>
        <w:t>References</w:t>
      </w:r>
    </w:p>
    <w:p w:rsidR="00A566A5" w:rsidRPr="00A566A5" w:rsidRDefault="00A566A5" w:rsidP="0017023B">
      <w:pPr>
        <w:spacing w:after="0" w:line="480" w:lineRule="auto"/>
        <w:ind w:left="720" w:hanging="720"/>
        <w:contextualSpacing/>
        <w:rPr>
          <w:rFonts w:ascii="Times New Roman" w:hAnsi="Times New Roman" w:cs="Times New Roman"/>
          <w:sz w:val="24"/>
          <w:szCs w:val="24"/>
        </w:rPr>
      </w:pPr>
      <w:r w:rsidRPr="00A566A5">
        <w:rPr>
          <w:rFonts w:ascii="Times New Roman" w:hAnsi="Times New Roman" w:cs="Times New Roman"/>
          <w:sz w:val="24"/>
          <w:szCs w:val="24"/>
        </w:rPr>
        <w:t>Locke, J. L., &amp; Wright, B. (2019). </w:t>
      </w:r>
      <w:r w:rsidRPr="00A566A5">
        <w:rPr>
          <w:rFonts w:ascii="Times New Roman" w:hAnsi="Times New Roman" w:cs="Times New Roman"/>
          <w:i/>
          <w:iCs/>
          <w:sz w:val="24"/>
          <w:szCs w:val="24"/>
        </w:rPr>
        <w:t>The American yawp: A massively collaborative open U.S. history textbook</w:t>
      </w:r>
      <w:r w:rsidRPr="00A566A5">
        <w:rPr>
          <w:rFonts w:ascii="Times New Roman" w:hAnsi="Times New Roman" w:cs="Times New Roman"/>
          <w:sz w:val="24"/>
          <w:szCs w:val="24"/>
        </w:rPr>
        <w:t>. Stanford, California: Stanford University Press.</w:t>
      </w:r>
    </w:p>
    <w:p w:rsidR="006F085C" w:rsidRDefault="006F085C" w:rsidP="0017023B">
      <w:pPr>
        <w:spacing w:after="0" w:line="480" w:lineRule="auto"/>
        <w:ind w:left="720" w:hanging="720"/>
        <w:contextualSpacing/>
      </w:pPr>
    </w:p>
    <w:sectPr w:rsidR="006F085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5D0D" w:rsidRDefault="00375D0D" w:rsidP="009218EA">
      <w:pPr>
        <w:spacing w:after="0" w:line="240" w:lineRule="auto"/>
      </w:pPr>
      <w:r>
        <w:separator/>
      </w:r>
    </w:p>
  </w:endnote>
  <w:endnote w:type="continuationSeparator" w:id="0">
    <w:p w:rsidR="00375D0D" w:rsidRDefault="00375D0D" w:rsidP="00921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8EA" w:rsidRDefault="009218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8EA" w:rsidRDefault="009218E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8EA" w:rsidRDefault="009218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5D0D" w:rsidRDefault="00375D0D" w:rsidP="009218EA">
      <w:pPr>
        <w:spacing w:after="0" w:line="240" w:lineRule="auto"/>
      </w:pPr>
      <w:r>
        <w:separator/>
      </w:r>
    </w:p>
  </w:footnote>
  <w:footnote w:type="continuationSeparator" w:id="0">
    <w:p w:rsidR="00375D0D" w:rsidRDefault="00375D0D" w:rsidP="00921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8EA" w:rsidRDefault="009218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8EA" w:rsidRDefault="009218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8EA" w:rsidRDefault="009218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D5835"/>
    <w:multiLevelType w:val="hybridMultilevel"/>
    <w:tmpl w:val="8BAAA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xMDO2NDO0NDC0MDdU0lEKTi0uzszPAykwqgUAIbpsqCwAAAA="/>
  </w:docVars>
  <w:rsids>
    <w:rsidRoot w:val="00B84049"/>
    <w:rsid w:val="0002598C"/>
    <w:rsid w:val="00042EF0"/>
    <w:rsid w:val="00066146"/>
    <w:rsid w:val="000678CD"/>
    <w:rsid w:val="0007427A"/>
    <w:rsid w:val="000A46A7"/>
    <w:rsid w:val="000C2458"/>
    <w:rsid w:val="001150E1"/>
    <w:rsid w:val="001215E9"/>
    <w:rsid w:val="00141A10"/>
    <w:rsid w:val="00150051"/>
    <w:rsid w:val="0017023B"/>
    <w:rsid w:val="001B5BA5"/>
    <w:rsid w:val="001D45D6"/>
    <w:rsid w:val="001E790E"/>
    <w:rsid w:val="002015F3"/>
    <w:rsid w:val="00210579"/>
    <w:rsid w:val="00237635"/>
    <w:rsid w:val="0023784D"/>
    <w:rsid w:val="002831CB"/>
    <w:rsid w:val="002E0A83"/>
    <w:rsid w:val="002F256C"/>
    <w:rsid w:val="0031099B"/>
    <w:rsid w:val="00337680"/>
    <w:rsid w:val="00351FF5"/>
    <w:rsid w:val="0036508A"/>
    <w:rsid w:val="00375D0D"/>
    <w:rsid w:val="003A49F0"/>
    <w:rsid w:val="003A5209"/>
    <w:rsid w:val="003A7777"/>
    <w:rsid w:val="003E40EE"/>
    <w:rsid w:val="003F4AE3"/>
    <w:rsid w:val="003F6AE2"/>
    <w:rsid w:val="004020BB"/>
    <w:rsid w:val="00451D3C"/>
    <w:rsid w:val="00472620"/>
    <w:rsid w:val="004727FC"/>
    <w:rsid w:val="004C1A23"/>
    <w:rsid w:val="004E0193"/>
    <w:rsid w:val="00505792"/>
    <w:rsid w:val="005445BD"/>
    <w:rsid w:val="005A5255"/>
    <w:rsid w:val="006266B1"/>
    <w:rsid w:val="006660B4"/>
    <w:rsid w:val="006F085C"/>
    <w:rsid w:val="00700D5D"/>
    <w:rsid w:val="00735616"/>
    <w:rsid w:val="00750AFE"/>
    <w:rsid w:val="00773211"/>
    <w:rsid w:val="007D1062"/>
    <w:rsid w:val="007E206D"/>
    <w:rsid w:val="008103D6"/>
    <w:rsid w:val="00811C79"/>
    <w:rsid w:val="0081342C"/>
    <w:rsid w:val="008362B2"/>
    <w:rsid w:val="00836E5A"/>
    <w:rsid w:val="00886252"/>
    <w:rsid w:val="00891F21"/>
    <w:rsid w:val="008D3051"/>
    <w:rsid w:val="009218EA"/>
    <w:rsid w:val="00952138"/>
    <w:rsid w:val="00952159"/>
    <w:rsid w:val="009B4847"/>
    <w:rsid w:val="009E530C"/>
    <w:rsid w:val="009F71E3"/>
    <w:rsid w:val="00A20254"/>
    <w:rsid w:val="00A54C80"/>
    <w:rsid w:val="00A566A5"/>
    <w:rsid w:val="00A567BA"/>
    <w:rsid w:val="00A94DB7"/>
    <w:rsid w:val="00B01C8D"/>
    <w:rsid w:val="00B13025"/>
    <w:rsid w:val="00B736E4"/>
    <w:rsid w:val="00B84049"/>
    <w:rsid w:val="00B97366"/>
    <w:rsid w:val="00BC3538"/>
    <w:rsid w:val="00BE70E6"/>
    <w:rsid w:val="00C20552"/>
    <w:rsid w:val="00C276C6"/>
    <w:rsid w:val="00CD2F9E"/>
    <w:rsid w:val="00D76592"/>
    <w:rsid w:val="00DC68C3"/>
    <w:rsid w:val="00E43BC2"/>
    <w:rsid w:val="00E57BB3"/>
    <w:rsid w:val="00ED37EF"/>
    <w:rsid w:val="00EE474F"/>
    <w:rsid w:val="00F8317E"/>
    <w:rsid w:val="00FA05B2"/>
    <w:rsid w:val="00FD5FAD"/>
    <w:rsid w:val="00FE4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C8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AE2"/>
    <w:pPr>
      <w:ind w:left="720"/>
      <w:contextualSpacing/>
    </w:pPr>
  </w:style>
  <w:style w:type="paragraph" w:styleId="Header">
    <w:name w:val="header"/>
    <w:basedOn w:val="Normal"/>
    <w:link w:val="HeaderChar"/>
    <w:uiPriority w:val="99"/>
    <w:unhideWhenUsed/>
    <w:rsid w:val="00921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8EA"/>
  </w:style>
  <w:style w:type="paragraph" w:styleId="Footer">
    <w:name w:val="footer"/>
    <w:basedOn w:val="Normal"/>
    <w:link w:val="FooterChar"/>
    <w:uiPriority w:val="99"/>
    <w:unhideWhenUsed/>
    <w:rsid w:val="00921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4569</Words>
  <Characters>26046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2020-05-10T01:50:00Z</dcterms:created>
  <dcterms:modified xsi:type="dcterms:W3CDTF">2020-05-10T01:50:00Z</dcterms:modified>
</cp:coreProperties>
</file>